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2B" w:rsidRDefault="005B152B">
      <w:pPr>
        <w:pBdr>
          <w:top w:val="nil"/>
          <w:left w:val="nil"/>
          <w:bottom w:val="nil"/>
          <w:right w:val="nil"/>
          <w:between w:val="nil"/>
        </w:pBdr>
        <w:spacing w:after="300" w:line="240" w:lineRule="auto"/>
        <w:jc w:val="center"/>
        <w:rPr>
          <w:rFonts w:ascii="Georgia" w:eastAsia="Georgia" w:hAnsi="Georgia" w:cs="Georgia"/>
          <w:sz w:val="42"/>
          <w:szCs w:val="42"/>
          <w:highlight w:val="white"/>
        </w:rPr>
      </w:pPr>
    </w:p>
    <w:p w:rsidR="005B152B" w:rsidRDefault="005B152B">
      <w:pPr>
        <w:pBdr>
          <w:top w:val="nil"/>
          <w:left w:val="nil"/>
          <w:bottom w:val="nil"/>
          <w:right w:val="nil"/>
          <w:between w:val="nil"/>
        </w:pBdr>
        <w:spacing w:after="300" w:line="240" w:lineRule="auto"/>
        <w:jc w:val="center"/>
        <w:rPr>
          <w:rFonts w:ascii="Georgia" w:eastAsia="Georgia" w:hAnsi="Georgia" w:cs="Georgia"/>
          <w:sz w:val="42"/>
          <w:szCs w:val="42"/>
          <w:highlight w:val="white"/>
        </w:rPr>
      </w:pPr>
    </w:p>
    <w:p w:rsidR="005B152B" w:rsidRDefault="003541A9">
      <w:pPr>
        <w:pBdr>
          <w:top w:val="nil"/>
          <w:left w:val="nil"/>
          <w:bottom w:val="nil"/>
          <w:right w:val="nil"/>
          <w:between w:val="nil"/>
        </w:pBdr>
        <w:spacing w:after="300" w:line="240" w:lineRule="auto"/>
        <w:jc w:val="center"/>
        <w:rPr>
          <w:rFonts w:ascii="Georgia" w:eastAsia="Georgia" w:hAnsi="Georgia" w:cs="Georgia"/>
          <w:sz w:val="42"/>
          <w:szCs w:val="42"/>
          <w:highlight w:val="white"/>
        </w:rPr>
      </w:pPr>
      <w:r>
        <w:rPr>
          <w:rFonts w:ascii="Georgia" w:eastAsia="Georgia" w:hAnsi="Georgia" w:cs="Georgia"/>
          <w:sz w:val="42"/>
          <w:szCs w:val="42"/>
          <w:highlight w:val="white"/>
        </w:rPr>
        <w:t>Methodisch-didaktisches Konzept - pMOOCs</w:t>
      </w:r>
    </w:p>
    <w:p w:rsidR="005B152B" w:rsidRDefault="003541A9">
      <w:pPr>
        <w:pBdr>
          <w:top w:val="nil"/>
          <w:left w:val="nil"/>
          <w:bottom w:val="nil"/>
          <w:right w:val="nil"/>
          <w:between w:val="nil"/>
        </w:pBdr>
        <w:jc w:val="center"/>
        <w:rPr>
          <w:rFonts w:ascii="Georgia" w:eastAsia="Georgia" w:hAnsi="Georgia" w:cs="Georgia"/>
          <w:highlight w:val="yellow"/>
        </w:rPr>
      </w:pPr>
      <w:r>
        <w:rPr>
          <w:rFonts w:ascii="Georgia" w:eastAsia="Georgia" w:hAnsi="Georgia" w:cs="Georgia"/>
          <w:highlight w:val="white"/>
        </w:rPr>
        <w:t>Name des Kurses: Autorenkurs</w:t>
      </w:r>
    </w:p>
    <w:p w:rsidR="005B152B" w:rsidRDefault="005B152B">
      <w:pPr>
        <w:pBdr>
          <w:top w:val="nil"/>
          <w:left w:val="nil"/>
          <w:bottom w:val="nil"/>
          <w:right w:val="nil"/>
          <w:between w:val="nil"/>
        </w:pBdr>
        <w:jc w:val="center"/>
        <w:rPr>
          <w:rFonts w:ascii="Georgia" w:eastAsia="Georgia" w:hAnsi="Georgia" w:cs="Georgia"/>
          <w:highlight w:val="yellow"/>
        </w:rPr>
      </w:pPr>
    </w:p>
    <w:p w:rsidR="005B152B" w:rsidRDefault="005B152B">
      <w:pPr>
        <w:pBdr>
          <w:top w:val="nil"/>
          <w:left w:val="nil"/>
          <w:bottom w:val="nil"/>
          <w:right w:val="nil"/>
          <w:between w:val="nil"/>
        </w:pBdr>
        <w:jc w:val="center"/>
        <w:rPr>
          <w:rFonts w:ascii="Georgia" w:eastAsia="Georgia" w:hAnsi="Georgia" w:cs="Georgia"/>
          <w:highlight w:val="yellow"/>
        </w:rPr>
      </w:pPr>
    </w:p>
    <w:p w:rsidR="005B152B" w:rsidRDefault="005B152B">
      <w:pPr>
        <w:pBdr>
          <w:top w:val="nil"/>
          <w:left w:val="nil"/>
          <w:bottom w:val="nil"/>
          <w:right w:val="nil"/>
          <w:between w:val="nil"/>
        </w:pBdr>
        <w:jc w:val="center"/>
        <w:rPr>
          <w:rFonts w:ascii="Georgia" w:eastAsia="Georgia" w:hAnsi="Georgia" w:cs="Georgia"/>
          <w:highlight w:val="yellow"/>
        </w:rPr>
      </w:pPr>
    </w:p>
    <w:p w:rsidR="005B152B" w:rsidRDefault="003541A9">
      <w:pPr>
        <w:pBdr>
          <w:top w:val="nil"/>
          <w:left w:val="nil"/>
          <w:bottom w:val="nil"/>
          <w:right w:val="nil"/>
          <w:between w:val="nil"/>
        </w:pBdr>
        <w:rPr>
          <w:rFonts w:ascii="Georgia" w:eastAsia="Georgia" w:hAnsi="Georgia" w:cs="Georgia"/>
          <w:b/>
          <w:color w:val="17375E"/>
          <w:highlight w:val="white"/>
        </w:rPr>
      </w:pPr>
      <w:r>
        <w:rPr>
          <w:rFonts w:ascii="Georgia" w:eastAsia="Georgia" w:hAnsi="Georgia" w:cs="Georgia"/>
          <w:b/>
          <w:color w:val="17375E"/>
          <w:highlight w:val="white"/>
        </w:rPr>
        <w:t>Struktur</w:t>
      </w:r>
    </w:p>
    <w:p w:rsidR="005B152B" w:rsidRDefault="005B152B">
      <w:pPr>
        <w:pBdr>
          <w:top w:val="nil"/>
          <w:left w:val="nil"/>
          <w:bottom w:val="nil"/>
          <w:right w:val="nil"/>
          <w:between w:val="nil"/>
        </w:pBdr>
        <w:rPr>
          <w:rFonts w:ascii="Georgia" w:eastAsia="Georgia" w:hAnsi="Georgia" w:cs="Georgia"/>
          <w:b/>
          <w:color w:val="17375E"/>
          <w:highlight w:val="white"/>
        </w:rPr>
      </w:pPr>
    </w:p>
    <w:sdt>
      <w:sdtPr>
        <w:id w:val="-1480682056"/>
        <w:docPartObj>
          <w:docPartGallery w:val="Table of Contents"/>
          <w:docPartUnique/>
        </w:docPartObj>
      </w:sdtPr>
      <w:sdtEndPr/>
      <w:sdtContent>
        <w:p w:rsidR="005B152B" w:rsidRDefault="003541A9">
          <w:pPr>
            <w:spacing w:before="80" w:line="240" w:lineRule="auto"/>
            <w:rPr>
              <w:color w:val="1155CC"/>
              <w:u w:val="single"/>
            </w:rPr>
          </w:pPr>
          <w:r>
            <w:fldChar w:fldCharType="begin"/>
          </w:r>
          <w:r>
            <w:instrText xml:space="preserve"> TOC \h \u \z \n </w:instrText>
          </w:r>
          <w:r>
            <w:fldChar w:fldCharType="separate"/>
          </w:r>
          <w:hyperlink w:anchor="_unhh3bhxzdqv">
            <w:r>
              <w:rPr>
                <w:color w:val="1155CC"/>
                <w:u w:val="single"/>
              </w:rPr>
              <w:t>A Rahmenbedingungen Ihres MOOCs</w:t>
            </w:r>
          </w:hyperlink>
        </w:p>
        <w:p w:rsidR="005B152B" w:rsidRDefault="003541A9">
          <w:pPr>
            <w:spacing w:before="200" w:line="240" w:lineRule="auto"/>
            <w:rPr>
              <w:color w:val="1155CC"/>
              <w:u w:val="single"/>
            </w:rPr>
          </w:pPr>
          <w:hyperlink w:anchor="_dq04xeqv7gyq">
            <w:r>
              <w:rPr>
                <w:color w:val="1155CC"/>
                <w:u w:val="single"/>
              </w:rPr>
              <w:t>B Lernergebnisse Ihres MOOCs</w:t>
            </w:r>
          </w:hyperlink>
        </w:p>
        <w:p w:rsidR="005B152B" w:rsidRDefault="003541A9">
          <w:pPr>
            <w:spacing w:before="200" w:line="240" w:lineRule="auto"/>
            <w:rPr>
              <w:color w:val="1155CC"/>
              <w:u w:val="single"/>
            </w:rPr>
          </w:pPr>
          <w:hyperlink w:anchor="_2hgb53ni8c4v">
            <w:r>
              <w:rPr>
                <w:color w:val="1155CC"/>
                <w:u w:val="single"/>
              </w:rPr>
              <w:t>C Lernergebnisse und Lernaktivitäten Ihres MOOCs</w:t>
            </w:r>
          </w:hyperlink>
        </w:p>
        <w:p w:rsidR="005B152B" w:rsidRDefault="003541A9">
          <w:pPr>
            <w:spacing w:before="200" w:line="240" w:lineRule="auto"/>
            <w:rPr>
              <w:color w:val="1155CC"/>
              <w:u w:val="single"/>
            </w:rPr>
          </w:pPr>
          <w:hyperlink w:anchor="_l28tdl52cwgw">
            <w:r>
              <w:rPr>
                <w:color w:val="1155CC"/>
                <w:u w:val="single"/>
              </w:rPr>
              <w:t>D Struktur Ihres MOOCs</w:t>
            </w:r>
          </w:hyperlink>
        </w:p>
        <w:p w:rsidR="005B152B" w:rsidRDefault="003541A9">
          <w:pPr>
            <w:spacing w:before="60" w:line="240" w:lineRule="auto"/>
            <w:ind w:left="360"/>
            <w:rPr>
              <w:color w:val="1155CC"/>
              <w:u w:val="single"/>
            </w:rPr>
          </w:pPr>
          <w:hyperlink w:anchor="_1uzi0yyff36t">
            <w:r>
              <w:rPr>
                <w:color w:val="1155CC"/>
                <w:u w:val="single"/>
              </w:rPr>
              <w:t>Thema 1: Organisation: Das Projekt</w:t>
            </w:r>
          </w:hyperlink>
        </w:p>
        <w:p w:rsidR="005B152B" w:rsidRDefault="003541A9">
          <w:pPr>
            <w:spacing w:before="60" w:line="240" w:lineRule="auto"/>
            <w:ind w:left="360"/>
            <w:rPr>
              <w:color w:val="1155CC"/>
              <w:u w:val="single"/>
            </w:rPr>
          </w:pPr>
          <w:hyperlink w:anchor="_1x12iovbdpf8">
            <w:r>
              <w:rPr>
                <w:color w:val="1155CC"/>
                <w:u w:val="single"/>
              </w:rPr>
              <w:t>Thema 2</w:t>
            </w:r>
            <w:r>
              <w:rPr>
                <w:color w:val="1155CC"/>
                <w:u w:val="single"/>
              </w:rPr>
              <w:t>: Die Plattform: oncampus.de</w:t>
            </w:r>
          </w:hyperlink>
        </w:p>
        <w:p w:rsidR="005B152B" w:rsidRDefault="003541A9">
          <w:pPr>
            <w:spacing w:before="60" w:line="240" w:lineRule="auto"/>
            <w:ind w:left="360"/>
            <w:rPr>
              <w:color w:val="1155CC"/>
              <w:u w:val="single"/>
            </w:rPr>
          </w:pPr>
          <w:hyperlink w:anchor="_fzydpvwmlaov">
            <w:r>
              <w:rPr>
                <w:color w:val="1155CC"/>
                <w:u w:val="single"/>
              </w:rPr>
              <w:t>Thema 3: Prozess: Von der Idee zum Kurs</w:t>
            </w:r>
          </w:hyperlink>
        </w:p>
        <w:p w:rsidR="005B152B" w:rsidRDefault="003541A9">
          <w:pPr>
            <w:spacing w:before="60" w:line="240" w:lineRule="auto"/>
            <w:ind w:left="360"/>
            <w:rPr>
              <w:color w:val="1155CC"/>
              <w:u w:val="single"/>
            </w:rPr>
          </w:pPr>
          <w:hyperlink w:anchor="_xa3mrx4xjyhn">
            <w:r>
              <w:rPr>
                <w:color w:val="1155CC"/>
                <w:u w:val="single"/>
              </w:rPr>
              <w:t>Thema 4:  An die Arbeit: Die Kurserstellung</w:t>
            </w:r>
          </w:hyperlink>
        </w:p>
        <w:p w:rsidR="005B152B" w:rsidRDefault="003541A9">
          <w:pPr>
            <w:spacing w:before="60" w:line="240" w:lineRule="auto"/>
            <w:ind w:left="360"/>
            <w:rPr>
              <w:color w:val="1155CC"/>
              <w:u w:val="single"/>
            </w:rPr>
          </w:pPr>
          <w:hyperlink w:anchor="_smhub3q1o4rp">
            <w:r>
              <w:rPr>
                <w:color w:val="1155CC"/>
                <w:u w:val="single"/>
              </w:rPr>
              <w:t>Thema 5: Abschluss: Lernerfolg sich</w:t>
            </w:r>
            <w:r>
              <w:rPr>
                <w:color w:val="1155CC"/>
                <w:u w:val="single"/>
              </w:rPr>
              <w:t>ern</w:t>
            </w:r>
          </w:hyperlink>
        </w:p>
        <w:p w:rsidR="005B152B" w:rsidRDefault="003541A9">
          <w:pPr>
            <w:spacing w:before="200" w:after="80" w:line="240" w:lineRule="auto"/>
            <w:rPr>
              <w:color w:val="1155CC"/>
              <w:u w:val="single"/>
            </w:rPr>
          </w:pPr>
          <w:hyperlink w:anchor="_qc2jsly0hjch">
            <w:r>
              <w:rPr>
                <w:color w:val="1155CC"/>
                <w:u w:val="single"/>
              </w:rPr>
              <w:t>E Literaturliste</w:t>
            </w:r>
          </w:hyperlink>
          <w:r>
            <w:fldChar w:fldCharType="end"/>
          </w:r>
        </w:p>
      </w:sdtContent>
    </w:sdt>
    <w:p w:rsidR="005B152B" w:rsidRDefault="005B152B">
      <w:pPr>
        <w:pBdr>
          <w:top w:val="nil"/>
          <w:left w:val="nil"/>
          <w:bottom w:val="nil"/>
          <w:right w:val="nil"/>
          <w:between w:val="nil"/>
        </w:pBdr>
        <w:rPr>
          <w:rFonts w:ascii="Georgia" w:eastAsia="Georgia" w:hAnsi="Georgia" w:cs="Georgia"/>
          <w:b/>
          <w:color w:val="17375E"/>
          <w:highlight w:val="white"/>
        </w:rPr>
      </w:pPr>
    </w:p>
    <w:p w:rsidR="005B152B" w:rsidRDefault="005B152B">
      <w:pPr>
        <w:pBdr>
          <w:top w:val="nil"/>
          <w:left w:val="nil"/>
          <w:bottom w:val="nil"/>
          <w:right w:val="nil"/>
          <w:between w:val="nil"/>
        </w:pBdr>
        <w:rPr>
          <w:rFonts w:ascii="Georgia" w:eastAsia="Georgia" w:hAnsi="Georgia" w:cs="Georgia"/>
          <w:b/>
          <w:color w:val="17375E"/>
          <w:highlight w:val="white"/>
        </w:rPr>
      </w:pPr>
    </w:p>
    <w:p w:rsidR="00524967" w:rsidRDefault="00524967">
      <w:pPr>
        <w:pBdr>
          <w:top w:val="nil"/>
          <w:left w:val="nil"/>
          <w:bottom w:val="nil"/>
          <w:right w:val="nil"/>
          <w:between w:val="nil"/>
        </w:pBdr>
        <w:rPr>
          <w:rFonts w:ascii="Georgia" w:eastAsia="Georgia" w:hAnsi="Georgia" w:cs="Georgia"/>
          <w:b/>
          <w:color w:val="17375E"/>
          <w:highlight w:val="white"/>
        </w:rPr>
      </w:pPr>
    </w:p>
    <w:p w:rsidR="00524967" w:rsidRDefault="00524967">
      <w:pPr>
        <w:pBdr>
          <w:top w:val="nil"/>
          <w:left w:val="nil"/>
          <w:bottom w:val="nil"/>
          <w:right w:val="nil"/>
          <w:between w:val="nil"/>
        </w:pBdr>
        <w:rPr>
          <w:rFonts w:ascii="Georgia" w:eastAsia="Georgia" w:hAnsi="Georgia" w:cs="Georgia"/>
          <w:b/>
          <w:color w:val="17375E"/>
          <w:highlight w:val="white"/>
        </w:rPr>
      </w:pPr>
    </w:p>
    <w:p w:rsidR="00524967" w:rsidRDefault="00524967">
      <w:pPr>
        <w:pBdr>
          <w:top w:val="nil"/>
          <w:left w:val="nil"/>
          <w:bottom w:val="nil"/>
          <w:right w:val="nil"/>
          <w:between w:val="nil"/>
        </w:pBdr>
        <w:rPr>
          <w:rFonts w:ascii="Georgia" w:eastAsia="Georgia" w:hAnsi="Georgia" w:cs="Georgia"/>
          <w:b/>
          <w:color w:val="17375E"/>
          <w:highlight w:val="white"/>
        </w:rPr>
      </w:pPr>
    </w:p>
    <w:p w:rsidR="00524967" w:rsidRDefault="00524967">
      <w:pPr>
        <w:pBdr>
          <w:top w:val="nil"/>
          <w:left w:val="nil"/>
          <w:bottom w:val="nil"/>
          <w:right w:val="nil"/>
          <w:between w:val="nil"/>
        </w:pBdr>
        <w:rPr>
          <w:rFonts w:ascii="Georgia" w:eastAsia="Georgia" w:hAnsi="Georgia" w:cs="Georgia"/>
          <w:b/>
          <w:color w:val="17375E"/>
          <w:highlight w:val="white"/>
        </w:rPr>
      </w:pPr>
    </w:p>
    <w:p w:rsidR="005B152B" w:rsidRDefault="005B152B">
      <w:pPr>
        <w:pBdr>
          <w:top w:val="nil"/>
          <w:left w:val="nil"/>
          <w:bottom w:val="nil"/>
          <w:right w:val="nil"/>
          <w:between w:val="nil"/>
        </w:pBdr>
        <w:rPr>
          <w:rFonts w:ascii="Georgia" w:eastAsia="Georgia" w:hAnsi="Georgia" w:cs="Georgia"/>
          <w:b/>
          <w:color w:val="17375E"/>
          <w:highlight w:val="white"/>
        </w:rPr>
      </w:pPr>
    </w:p>
    <w:p w:rsidR="005B152B" w:rsidRDefault="003541A9">
      <w:pPr>
        <w:pBdr>
          <w:top w:val="nil"/>
          <w:left w:val="nil"/>
          <w:bottom w:val="nil"/>
          <w:right w:val="nil"/>
          <w:between w:val="nil"/>
        </w:pBdr>
        <w:jc w:val="center"/>
        <w:rPr>
          <w:rFonts w:ascii="Georgia" w:eastAsia="Georgia" w:hAnsi="Georgia" w:cs="Georgia"/>
          <w:b/>
          <w:color w:val="17375E"/>
          <w:highlight w:val="white"/>
        </w:rPr>
      </w:pPr>
      <w:r>
        <w:rPr>
          <w:rFonts w:ascii="Georgia" w:eastAsia="Georgia" w:hAnsi="Georgia" w:cs="Georgia"/>
          <w:b/>
          <w:noProof/>
          <w:color w:val="17375E"/>
          <w:highlight w:val="white"/>
          <w:lang w:val="de-DE"/>
        </w:rPr>
        <w:drawing>
          <wp:inline distT="114300" distB="114300" distL="114300" distR="114300">
            <wp:extent cx="1685925" cy="1211759"/>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685925" cy="1211759"/>
                    </a:xfrm>
                    <a:prstGeom prst="rect">
                      <a:avLst/>
                    </a:prstGeom>
                    <a:ln/>
                  </pic:spPr>
                </pic:pic>
              </a:graphicData>
            </a:graphic>
          </wp:inline>
        </w:drawing>
      </w:r>
      <w:r>
        <w:rPr>
          <w:rFonts w:ascii="Georgia" w:eastAsia="Georgia" w:hAnsi="Georgia" w:cs="Georgia"/>
          <w:b/>
          <w:color w:val="17375E"/>
          <w:highlight w:val="white"/>
        </w:rPr>
        <w:t xml:space="preserve">         </w:t>
      </w:r>
      <w:r>
        <w:rPr>
          <w:rFonts w:ascii="Georgia" w:eastAsia="Georgia" w:hAnsi="Georgia" w:cs="Georgia"/>
          <w:b/>
          <w:noProof/>
          <w:color w:val="17375E"/>
          <w:highlight w:val="white"/>
          <w:lang w:val="de-DE"/>
        </w:rPr>
        <w:drawing>
          <wp:inline distT="114300" distB="114300" distL="114300" distR="114300">
            <wp:extent cx="1481138" cy="11585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81138" cy="1158513"/>
                    </a:xfrm>
                    <a:prstGeom prst="rect">
                      <a:avLst/>
                    </a:prstGeom>
                    <a:ln/>
                  </pic:spPr>
                </pic:pic>
              </a:graphicData>
            </a:graphic>
          </wp:inline>
        </w:drawing>
      </w:r>
    </w:p>
    <w:tbl>
      <w:tblPr>
        <w:tblStyle w:val="a"/>
        <w:tblW w:w="9060" w:type="dxa"/>
        <w:tblInd w:w="100" w:type="dxa"/>
        <w:tblLayout w:type="fixed"/>
        <w:tblLook w:val="0600" w:firstRow="0" w:lastRow="0" w:firstColumn="0" w:lastColumn="0" w:noHBand="1" w:noVBand="1"/>
      </w:tblPr>
      <w:tblGrid>
        <w:gridCol w:w="9060"/>
      </w:tblGrid>
      <w:tr w:rsidR="005B152B">
        <w:tc>
          <w:tcPr>
            <w:tcW w:w="9060" w:type="dxa"/>
            <w:tcBorders>
              <w:top w:val="single" w:sz="6" w:space="0" w:color="000000"/>
              <w:left w:val="single" w:sz="6" w:space="0" w:color="000000"/>
              <w:bottom w:val="single" w:sz="6" w:space="0" w:color="000000"/>
              <w:right w:val="single" w:sz="6" w:space="0" w:color="000000"/>
            </w:tcBorders>
            <w:shd w:val="clear" w:color="auto" w:fill="F3F3F3"/>
            <w:tcMar>
              <w:top w:w="100" w:type="dxa"/>
              <w:left w:w="100" w:type="dxa"/>
              <w:bottom w:w="100" w:type="dxa"/>
              <w:right w:w="100" w:type="dxa"/>
            </w:tcMar>
          </w:tcPr>
          <w:p w:rsidR="005B152B" w:rsidRDefault="003541A9">
            <w:pPr>
              <w:pStyle w:val="berschrift1"/>
              <w:pBdr>
                <w:top w:val="nil"/>
                <w:left w:val="nil"/>
                <w:bottom w:val="nil"/>
                <w:right w:val="nil"/>
                <w:between w:val="nil"/>
              </w:pBdr>
              <w:spacing w:before="480" w:after="120"/>
              <w:rPr>
                <w:i/>
                <w:color w:val="000000"/>
                <w:sz w:val="48"/>
                <w:szCs w:val="48"/>
                <w:u w:val="none"/>
                <w:shd w:val="clear" w:color="auto" w:fill="F3F3F3"/>
              </w:rPr>
            </w:pPr>
            <w:bookmarkStart w:id="0" w:name="_unhh3bhxzdqv" w:colFirst="0" w:colLast="0"/>
            <w:bookmarkEnd w:id="0"/>
            <w:r>
              <w:rPr>
                <w:i/>
                <w:color w:val="000000"/>
                <w:sz w:val="48"/>
                <w:szCs w:val="48"/>
                <w:u w:val="none"/>
                <w:shd w:val="clear" w:color="auto" w:fill="F3F3F3"/>
              </w:rPr>
              <w:lastRenderedPageBreak/>
              <w:t>A Rahmenbedingungen Ihres MOOCs</w:t>
            </w:r>
          </w:p>
          <w:p w:rsidR="005B152B" w:rsidRDefault="005B152B">
            <w:pPr>
              <w:pBdr>
                <w:top w:val="nil"/>
                <w:left w:val="nil"/>
                <w:bottom w:val="nil"/>
                <w:right w:val="nil"/>
                <w:between w:val="nil"/>
              </w:pBdr>
              <w:rPr>
                <w:rFonts w:ascii="Georgia" w:eastAsia="Georgia" w:hAnsi="Georgia" w:cs="Georgia"/>
                <w:i/>
                <w:sz w:val="48"/>
                <w:szCs w:val="48"/>
                <w:shd w:val="clear" w:color="auto" w:fill="F3F3F3"/>
              </w:rPr>
            </w:pPr>
          </w:p>
          <w:p w:rsidR="005B152B" w:rsidRDefault="003541A9">
            <w:pPr>
              <w:pBdr>
                <w:top w:val="nil"/>
                <w:left w:val="nil"/>
                <w:bottom w:val="nil"/>
                <w:right w:val="nil"/>
                <w:between w:val="nil"/>
              </w:pBdr>
              <w:spacing w:after="200"/>
              <w:rPr>
                <w:rFonts w:ascii="Georgia" w:eastAsia="Georgia" w:hAnsi="Georgia" w:cs="Georgia"/>
                <w:shd w:val="clear" w:color="auto" w:fill="F3F3F3"/>
              </w:rPr>
            </w:pPr>
            <w:r>
              <w:rPr>
                <w:rFonts w:ascii="Georgia" w:eastAsia="Georgia" w:hAnsi="Georgia" w:cs="Georgia"/>
                <w:shd w:val="clear" w:color="auto" w:fill="F3F3F3"/>
              </w:rPr>
              <w:t>Name des MOOCs:  Autorenkurs für pMOOCs</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spacing w:after="200"/>
              <w:rPr>
                <w:rFonts w:ascii="Georgia" w:eastAsia="Georgia" w:hAnsi="Georgia" w:cs="Georgia"/>
                <w:shd w:val="clear" w:color="auto" w:fill="F3F3F3"/>
              </w:rPr>
            </w:pPr>
            <w:r>
              <w:rPr>
                <w:rFonts w:ascii="Georgia" w:eastAsia="Georgia" w:hAnsi="Georgia" w:cs="Georgia"/>
                <w:shd w:val="clear" w:color="auto" w:fill="F3F3F3"/>
              </w:rPr>
              <w:t>Autor/in: InsDes und MOOC-Maker der TH Lübeck</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spacing w:after="200"/>
              <w:rPr>
                <w:rFonts w:ascii="Georgia" w:eastAsia="Georgia" w:hAnsi="Georgia" w:cs="Georgia"/>
                <w:shd w:val="clear" w:color="auto" w:fill="F3F3F3"/>
              </w:rPr>
            </w:pPr>
            <w:r>
              <w:rPr>
                <w:rFonts w:ascii="Georgia" w:eastAsia="Georgia" w:hAnsi="Georgia" w:cs="Georgia"/>
                <w:shd w:val="clear" w:color="auto" w:fill="F3F3F3"/>
              </w:rPr>
              <w:t>Kurzvorstellung des MOOCs: (Führen Sie hier in 3-4 Sätzen aus, worum es bei Ihrem Kurs geht – diese brauchen wir für eventuell für spätere Ankündigungen)</w:t>
            </w:r>
            <w:r>
              <w:rPr>
                <w:rFonts w:ascii="Georgia" w:eastAsia="Georgia" w:hAnsi="Georgia" w:cs="Georgia"/>
                <w:shd w:val="clear" w:color="auto" w:fill="F3F3F3"/>
              </w:rPr>
              <w:br/>
            </w:r>
          </w:p>
          <w:p w:rsidR="005B152B" w:rsidRDefault="003541A9">
            <w:pPr>
              <w:pBdr>
                <w:top w:val="nil"/>
                <w:left w:val="nil"/>
                <w:bottom w:val="nil"/>
                <w:right w:val="nil"/>
                <w:between w:val="nil"/>
              </w:pBdr>
              <w:spacing w:after="200"/>
              <w:rPr>
                <w:rFonts w:ascii="Georgia" w:eastAsia="Georgia" w:hAnsi="Georgia" w:cs="Georgia"/>
                <w:shd w:val="clear" w:color="auto" w:fill="F3F3F3"/>
              </w:rPr>
            </w:pPr>
            <w:r>
              <w:rPr>
                <w:rFonts w:ascii="Georgia" w:eastAsia="Georgia" w:hAnsi="Georgia" w:cs="Georgia"/>
                <w:shd w:val="clear" w:color="auto" w:fill="F3F3F3"/>
              </w:rPr>
              <w:t xml:space="preserve">Du bist Expertin oder Experte und wirst mit uns zusammen einen MOOC im Projekt pMOOCs gestalten – das ist super! Aber was meinen wir eigentlich, wenn wir von einem MOOC sprechen? Das zeigen wir Dir in diesem Kurs. Ergänzend zu unserem Kick-Off-Meeting vor </w:t>
            </w:r>
            <w:r>
              <w:rPr>
                <w:rFonts w:ascii="Georgia" w:eastAsia="Georgia" w:hAnsi="Georgia" w:cs="Georgia"/>
                <w:shd w:val="clear" w:color="auto" w:fill="F3F3F3"/>
              </w:rPr>
              <w:t>Ort bekommst Du einen Eindruck davon, wie es sich anfühlt, in einem MOOC zu lernen und was wir mit Konzepten wie “Kompetenzbasierung” oder “Gamification” eigentlich meinen.</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spacing w:after="200"/>
              <w:rPr>
                <w:rFonts w:ascii="Georgia" w:eastAsia="Georgia" w:hAnsi="Georgia" w:cs="Georgia"/>
                <w:shd w:val="clear" w:color="auto" w:fill="F3F3F3"/>
              </w:rPr>
            </w:pPr>
            <w:r>
              <w:rPr>
                <w:rFonts w:ascii="Georgia" w:eastAsia="Georgia" w:hAnsi="Georgia" w:cs="Georgia"/>
                <w:shd w:val="clear" w:color="auto" w:fill="F3F3F3"/>
              </w:rPr>
              <w:t>An welche Zielgruppe richtet sich der Kurs in erster Linie?</w:t>
            </w:r>
          </w:p>
          <w:p w:rsidR="005B152B" w:rsidRDefault="003541A9">
            <w:pPr>
              <w:pBdr>
                <w:top w:val="nil"/>
                <w:left w:val="nil"/>
                <w:bottom w:val="nil"/>
                <w:right w:val="nil"/>
                <w:between w:val="nil"/>
              </w:pBdr>
              <w:spacing w:after="200"/>
              <w:rPr>
                <w:rFonts w:ascii="Georgia" w:eastAsia="Georgia" w:hAnsi="Georgia" w:cs="Georgia"/>
                <w:shd w:val="clear" w:color="auto" w:fill="F3F3F3"/>
              </w:rPr>
            </w:pPr>
            <w:r>
              <w:rPr>
                <w:rFonts w:ascii="Georgia" w:eastAsia="Georgia" w:hAnsi="Georgia" w:cs="Georgia"/>
                <w:shd w:val="clear" w:color="auto" w:fill="F3F3F3"/>
              </w:rPr>
              <w:t>AnfängerInnen/Fortgeschrittene/ExpertInnen</w:t>
            </w:r>
          </w:p>
          <w:p w:rsidR="005B152B" w:rsidRDefault="003541A9">
            <w:pPr>
              <w:pBdr>
                <w:top w:val="nil"/>
                <w:left w:val="nil"/>
                <w:bottom w:val="nil"/>
                <w:right w:val="nil"/>
                <w:between w:val="nil"/>
              </w:pBdr>
              <w:spacing w:after="200"/>
              <w:rPr>
                <w:rFonts w:ascii="Georgia" w:eastAsia="Georgia" w:hAnsi="Georgia" w:cs="Georgia"/>
                <w:shd w:val="clear" w:color="auto" w:fill="F3F3F3"/>
              </w:rPr>
            </w:pPr>
            <w:r>
              <w:rPr>
                <w:rFonts w:ascii="Georgia" w:eastAsia="Georgia" w:hAnsi="Georgia" w:cs="Georgia"/>
                <w:shd w:val="clear" w:color="auto" w:fill="F3F3F3"/>
              </w:rPr>
              <w:t>Der Kurs richtet sich an Dozentinnen und Dozenten, die mit uns zusammen einen MOOC im Projekt pMOOCs 2 gestalten werden. Sicher können auch MOOC-Autorinnen und Autoren außerhalb des Projekts davon profitieren.</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spacing w:after="200"/>
              <w:rPr>
                <w:rFonts w:ascii="Georgia" w:eastAsia="Georgia" w:hAnsi="Georgia" w:cs="Georgia"/>
                <w:shd w:val="clear" w:color="auto" w:fill="F3F3F3"/>
              </w:rPr>
            </w:pPr>
            <w:r>
              <w:rPr>
                <w:rFonts w:ascii="Georgia" w:eastAsia="Georgia" w:hAnsi="Georgia" w:cs="Georgia"/>
                <w:shd w:val="clear" w:color="auto" w:fill="F3F3F3"/>
              </w:rPr>
              <w:t>We</w:t>
            </w:r>
            <w:r>
              <w:rPr>
                <w:rFonts w:ascii="Georgia" w:eastAsia="Georgia" w:hAnsi="Georgia" w:cs="Georgia"/>
                <w:shd w:val="clear" w:color="auto" w:fill="F3F3F3"/>
              </w:rPr>
              <w:t>lche Kenntnisse und Fertigkeiten setzen Sie bei Lernenden voraus, die Ihren Kurs belegen?</w:t>
            </w:r>
          </w:p>
          <w:p w:rsidR="005B152B" w:rsidRDefault="003541A9">
            <w:pPr>
              <w:pBdr>
                <w:top w:val="nil"/>
                <w:left w:val="nil"/>
                <w:bottom w:val="nil"/>
                <w:right w:val="nil"/>
                <w:between w:val="nil"/>
              </w:pBdr>
              <w:spacing w:after="200"/>
              <w:rPr>
                <w:rFonts w:ascii="Georgia" w:eastAsia="Georgia" w:hAnsi="Georgia" w:cs="Georgia"/>
                <w:shd w:val="clear" w:color="auto" w:fill="F3F3F3"/>
              </w:rPr>
            </w:pPr>
            <w:r>
              <w:rPr>
                <w:rFonts w:ascii="Georgia" w:eastAsia="Georgia" w:hAnsi="Georgia" w:cs="Georgia"/>
                <w:shd w:val="clear" w:color="auto" w:fill="F3F3F3"/>
              </w:rPr>
              <w:t>Es sind keine speziellen Vorkenntnisse wichtig. Es ist von Vorteil, wenn die Dozierenden bereits Erfahrungen in der Online-Lehre haben. Dazu sollte ein offizielles Pr</w:t>
            </w:r>
            <w:r>
              <w:rPr>
                <w:rFonts w:ascii="Georgia" w:eastAsia="Georgia" w:hAnsi="Georgia" w:cs="Georgia"/>
                <w:shd w:val="clear" w:color="auto" w:fill="F3F3F3"/>
              </w:rPr>
              <w:t>ojekt-Kick-Off stattfinden.</w:t>
            </w:r>
          </w:p>
        </w:tc>
      </w:tr>
    </w:tbl>
    <w:p w:rsidR="00524967" w:rsidRDefault="00524967">
      <w:pPr>
        <w:pBdr>
          <w:top w:val="nil"/>
          <w:left w:val="nil"/>
          <w:bottom w:val="nil"/>
          <w:right w:val="nil"/>
          <w:between w:val="nil"/>
        </w:pBdr>
        <w:rPr>
          <w:rFonts w:ascii="Georgia" w:eastAsia="Georgia" w:hAnsi="Georgia" w:cs="Georgia"/>
          <w:b/>
          <w:color w:val="17375E"/>
          <w:highlight w:val="white"/>
        </w:rPr>
      </w:pPr>
    </w:p>
    <w:p w:rsidR="00524967" w:rsidRDefault="00524967">
      <w:pPr>
        <w:rPr>
          <w:rFonts w:ascii="Georgia" w:eastAsia="Georgia" w:hAnsi="Georgia" w:cs="Georgia"/>
          <w:b/>
          <w:color w:val="17375E"/>
          <w:highlight w:val="white"/>
        </w:rPr>
      </w:pPr>
      <w:r>
        <w:rPr>
          <w:rFonts w:ascii="Georgia" w:eastAsia="Georgia" w:hAnsi="Georgia" w:cs="Georgia"/>
          <w:b/>
          <w:color w:val="17375E"/>
          <w:highlight w:val="white"/>
        </w:rPr>
        <w:br w:type="page"/>
      </w:r>
    </w:p>
    <w:tbl>
      <w:tblPr>
        <w:tblStyle w:val="a0"/>
        <w:tblW w:w="9060" w:type="dxa"/>
        <w:tblInd w:w="100" w:type="dxa"/>
        <w:tblLayout w:type="fixed"/>
        <w:tblLook w:val="0600" w:firstRow="0" w:lastRow="0" w:firstColumn="0" w:lastColumn="0" w:noHBand="1" w:noVBand="1"/>
      </w:tblPr>
      <w:tblGrid>
        <w:gridCol w:w="9060"/>
      </w:tblGrid>
      <w:tr w:rsidR="005B152B">
        <w:tc>
          <w:tcPr>
            <w:tcW w:w="9060" w:type="dxa"/>
            <w:tcBorders>
              <w:top w:val="single" w:sz="6" w:space="0" w:color="000000"/>
              <w:left w:val="single" w:sz="6" w:space="0" w:color="000000"/>
              <w:bottom w:val="single" w:sz="6" w:space="0" w:color="000000"/>
              <w:right w:val="single" w:sz="6" w:space="0" w:color="000000"/>
            </w:tcBorders>
            <w:shd w:val="clear" w:color="auto" w:fill="F3F3F3"/>
            <w:tcMar>
              <w:top w:w="100" w:type="dxa"/>
              <w:left w:w="100" w:type="dxa"/>
              <w:bottom w:w="100" w:type="dxa"/>
              <w:right w:w="100" w:type="dxa"/>
            </w:tcMar>
          </w:tcPr>
          <w:p w:rsidR="005B152B" w:rsidRDefault="003541A9">
            <w:pPr>
              <w:pStyle w:val="berschrift1"/>
              <w:pBdr>
                <w:top w:val="nil"/>
                <w:left w:val="nil"/>
                <w:bottom w:val="nil"/>
                <w:right w:val="nil"/>
                <w:between w:val="nil"/>
              </w:pBdr>
              <w:spacing w:before="480" w:after="200"/>
              <w:rPr>
                <w:i/>
                <w:color w:val="000000"/>
                <w:sz w:val="48"/>
                <w:szCs w:val="48"/>
                <w:u w:val="none"/>
                <w:shd w:val="clear" w:color="auto" w:fill="F3F3F3"/>
              </w:rPr>
            </w:pPr>
            <w:bookmarkStart w:id="1" w:name="_dq04xeqv7gyq" w:colFirst="0" w:colLast="0"/>
            <w:bookmarkEnd w:id="1"/>
            <w:r>
              <w:rPr>
                <w:i/>
                <w:color w:val="000000"/>
                <w:sz w:val="48"/>
                <w:szCs w:val="48"/>
                <w:u w:val="none"/>
                <w:shd w:val="clear" w:color="auto" w:fill="F3F3F3"/>
              </w:rPr>
              <w:lastRenderedPageBreak/>
              <w:t>B</w:t>
            </w:r>
            <w:r>
              <w:rPr>
                <w:i/>
                <w:color w:val="000000"/>
                <w:sz w:val="48"/>
                <w:szCs w:val="48"/>
                <w:u w:val="none"/>
                <w:shd w:val="clear" w:color="auto" w:fill="F3F3F3"/>
              </w:rPr>
              <w:t xml:space="preserve"> Lernergebnisse Ihres MOOCs</w:t>
            </w:r>
          </w:p>
          <w:p w:rsidR="005B152B" w:rsidRDefault="005B152B">
            <w:pPr>
              <w:pBdr>
                <w:top w:val="nil"/>
                <w:left w:val="nil"/>
                <w:bottom w:val="nil"/>
                <w:right w:val="nil"/>
                <w:between w:val="nil"/>
              </w:pBdr>
              <w:rPr>
                <w:rFonts w:ascii="Georgia" w:eastAsia="Georgia" w:hAnsi="Georgia" w:cs="Georgia"/>
                <w:i/>
                <w:sz w:val="48"/>
                <w:szCs w:val="48"/>
                <w:shd w:val="clear" w:color="auto" w:fill="F3F3F3"/>
              </w:rPr>
            </w:pPr>
          </w:p>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1:</w:t>
            </w:r>
          </w:p>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Du kannst die Ziele im Projekt pMOOCs 2 grob benennen und für Deinen MOOC interpretieren. Du kennst Deine Aufgaben im Projekt und weißt, wen Du bei Rückfragen ansprechen kannst,</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2:</w:t>
            </w:r>
          </w:p>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Du kannst Dich auf oncampus.de bewegen und kannst die Bestandteile eines Kurses/MOOCs auf der Plattform benennen,</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3:</w:t>
            </w:r>
          </w:p>
          <w:p w:rsidR="005B152B" w:rsidRDefault="003541A9">
            <w:pPr>
              <w:spacing w:line="240" w:lineRule="auto"/>
              <w:rPr>
                <w:rFonts w:ascii="Georgia" w:eastAsia="Georgia" w:hAnsi="Georgia" w:cs="Georgia"/>
                <w:shd w:val="clear" w:color="auto" w:fill="F3F3F3"/>
              </w:rPr>
            </w:pPr>
            <w:r>
              <w:rPr>
                <w:rFonts w:ascii="Georgia" w:eastAsia="Georgia" w:hAnsi="Georgia" w:cs="Georgia"/>
                <w:shd w:val="clear" w:color="auto" w:fill="F3F3F3"/>
              </w:rPr>
              <w:t>Du kannst den Produktionsprozess für MOOCs beim Institut für Lerndienstleistungen (ILD) schildern und hast ei</w:t>
            </w:r>
            <w:r>
              <w:rPr>
                <w:rFonts w:ascii="Georgia" w:eastAsia="Georgia" w:hAnsi="Georgia" w:cs="Georgia"/>
                <w:shd w:val="clear" w:color="auto" w:fill="F3F3F3"/>
              </w:rPr>
              <w:t>ne Vorstellung davon, mit welchen Kompetenzen wir Dir bei der MOOC-Erstellung zur Seite stehen,</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4:</w:t>
            </w:r>
          </w:p>
          <w:p w:rsidR="005B152B" w:rsidRDefault="003541A9">
            <w:pPr>
              <w:spacing w:line="240" w:lineRule="auto"/>
              <w:rPr>
                <w:rFonts w:ascii="Georgia" w:eastAsia="Georgia" w:hAnsi="Georgia" w:cs="Georgia"/>
                <w:shd w:val="clear" w:color="auto" w:fill="F3F3F3"/>
              </w:rPr>
            </w:pPr>
            <w:r>
              <w:rPr>
                <w:rFonts w:ascii="Georgia" w:eastAsia="Georgia" w:hAnsi="Georgia" w:cs="Georgia"/>
                <w:shd w:val="clear" w:color="auto" w:fill="F3F3F3"/>
              </w:rPr>
              <w:t>Du kannst ein methodisch-didaktisches Konzept und weitere Planungsdokumente für den MOOC erstellen,</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5:</w:t>
            </w:r>
          </w:p>
          <w:p w:rsidR="005B152B" w:rsidRDefault="003541A9">
            <w:pPr>
              <w:spacing w:line="240" w:lineRule="auto"/>
              <w:rPr>
                <w:rFonts w:ascii="Georgia" w:eastAsia="Georgia" w:hAnsi="Georgia" w:cs="Georgia"/>
                <w:shd w:val="clear" w:color="auto" w:fill="F3F3F3"/>
              </w:rPr>
            </w:pPr>
            <w:r>
              <w:rPr>
                <w:rFonts w:ascii="Georgia" w:eastAsia="Georgia" w:hAnsi="Georgia" w:cs="Georgia"/>
                <w:shd w:val="clear" w:color="auto" w:fill="F3F3F3"/>
              </w:rPr>
              <w:t>Du kannst kompetenzorienti</w:t>
            </w:r>
            <w:r>
              <w:rPr>
                <w:rFonts w:ascii="Georgia" w:eastAsia="Georgia" w:hAnsi="Georgia" w:cs="Georgia"/>
                <w:shd w:val="clear" w:color="auto" w:fill="F3F3F3"/>
              </w:rPr>
              <w:t>erte Übungen und komplexere Aufgaben für Deinen MOOC entwerfen.</w:t>
            </w:r>
          </w:p>
        </w:tc>
      </w:tr>
    </w:tbl>
    <w:p w:rsidR="00524967" w:rsidRDefault="00524967">
      <w:pPr>
        <w:pBdr>
          <w:top w:val="nil"/>
          <w:left w:val="nil"/>
          <w:bottom w:val="nil"/>
          <w:right w:val="nil"/>
          <w:between w:val="nil"/>
        </w:pBdr>
        <w:rPr>
          <w:rFonts w:ascii="Georgia" w:eastAsia="Georgia" w:hAnsi="Georgia" w:cs="Georgia"/>
          <w:b/>
          <w:color w:val="17375E"/>
          <w:highlight w:val="white"/>
        </w:rPr>
      </w:pPr>
    </w:p>
    <w:p w:rsidR="00524967" w:rsidRDefault="00524967">
      <w:pPr>
        <w:rPr>
          <w:rFonts w:ascii="Georgia" w:eastAsia="Georgia" w:hAnsi="Georgia" w:cs="Georgia"/>
          <w:b/>
          <w:color w:val="17375E"/>
          <w:highlight w:val="white"/>
        </w:rPr>
      </w:pPr>
      <w:r>
        <w:rPr>
          <w:rFonts w:ascii="Georgia" w:eastAsia="Georgia" w:hAnsi="Georgia" w:cs="Georgia"/>
          <w:b/>
          <w:color w:val="17375E"/>
          <w:highlight w:val="white"/>
        </w:rPr>
        <w:br w:type="page"/>
      </w:r>
    </w:p>
    <w:tbl>
      <w:tblPr>
        <w:tblStyle w:val="a1"/>
        <w:tblW w:w="9060" w:type="dxa"/>
        <w:tblInd w:w="100" w:type="dxa"/>
        <w:tblLayout w:type="fixed"/>
        <w:tblLook w:val="0600" w:firstRow="0" w:lastRow="0" w:firstColumn="0" w:lastColumn="0" w:noHBand="1" w:noVBand="1"/>
      </w:tblPr>
      <w:tblGrid>
        <w:gridCol w:w="9060"/>
      </w:tblGrid>
      <w:tr w:rsidR="005B152B">
        <w:tc>
          <w:tcPr>
            <w:tcW w:w="9060" w:type="dxa"/>
            <w:tcBorders>
              <w:top w:val="single" w:sz="6" w:space="0" w:color="000000"/>
              <w:left w:val="single" w:sz="6" w:space="0" w:color="000000"/>
              <w:bottom w:val="single" w:sz="6" w:space="0" w:color="000000"/>
              <w:right w:val="single" w:sz="6" w:space="0" w:color="000000"/>
            </w:tcBorders>
            <w:shd w:val="clear" w:color="auto" w:fill="F3F3F3"/>
            <w:tcMar>
              <w:top w:w="100" w:type="dxa"/>
              <w:left w:w="100" w:type="dxa"/>
              <w:bottom w:w="100" w:type="dxa"/>
              <w:right w:w="100" w:type="dxa"/>
            </w:tcMar>
          </w:tcPr>
          <w:p w:rsidR="005B152B" w:rsidRDefault="003541A9">
            <w:pPr>
              <w:pStyle w:val="berschrift1"/>
              <w:pBdr>
                <w:top w:val="nil"/>
                <w:left w:val="nil"/>
                <w:bottom w:val="nil"/>
                <w:right w:val="nil"/>
                <w:between w:val="nil"/>
              </w:pBdr>
              <w:spacing w:before="480" w:after="120"/>
              <w:rPr>
                <w:i/>
                <w:color w:val="000000"/>
                <w:sz w:val="48"/>
                <w:szCs w:val="48"/>
                <w:u w:val="none"/>
                <w:shd w:val="clear" w:color="auto" w:fill="F3F3F3"/>
              </w:rPr>
            </w:pPr>
            <w:bookmarkStart w:id="2" w:name="_2hgb53ni8c4v" w:colFirst="0" w:colLast="0"/>
            <w:bookmarkEnd w:id="2"/>
            <w:r>
              <w:rPr>
                <w:i/>
                <w:color w:val="000000"/>
                <w:sz w:val="48"/>
                <w:szCs w:val="48"/>
                <w:u w:val="none"/>
                <w:shd w:val="clear" w:color="auto" w:fill="F3F3F3"/>
              </w:rPr>
              <w:lastRenderedPageBreak/>
              <w:t>C</w:t>
            </w:r>
            <w:r>
              <w:rPr>
                <w:i/>
                <w:color w:val="000000"/>
                <w:sz w:val="48"/>
                <w:szCs w:val="48"/>
                <w:u w:val="none"/>
                <w:shd w:val="clear" w:color="auto" w:fill="F3F3F3"/>
              </w:rPr>
              <w:t xml:space="preserve"> Lernergebnisse und Lernaktivitäten Ihres MOOCs</w:t>
            </w:r>
          </w:p>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Nachdem Sie nun einige Informationen zu dem Zusammenspiel von Lernergebnissen und Lernaktivitäten erfahren haben, möchten wir Sie bitten, folgende Tabelle auszufüllen, die dies für Ihren Kurs abbildet:</w:t>
            </w:r>
          </w:p>
          <w:p w:rsidR="005B152B" w:rsidRDefault="005B152B">
            <w:pPr>
              <w:pBdr>
                <w:top w:val="nil"/>
                <w:left w:val="nil"/>
                <w:bottom w:val="nil"/>
                <w:right w:val="nil"/>
                <w:between w:val="nil"/>
              </w:pBdr>
              <w:spacing w:line="240" w:lineRule="auto"/>
              <w:rPr>
                <w:rFonts w:ascii="Georgia" w:eastAsia="Georgia" w:hAnsi="Georgia" w:cs="Georgia"/>
                <w:shd w:val="clear" w:color="auto" w:fill="F3F3F3"/>
              </w:rPr>
            </w:pPr>
          </w:p>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Genereller Hinweis: der Kurs ist ein Hilfsangebot zur</w:t>
            </w:r>
            <w:r>
              <w:rPr>
                <w:rFonts w:ascii="Georgia" w:eastAsia="Georgia" w:hAnsi="Georgia" w:cs="Georgia"/>
                <w:shd w:val="clear" w:color="auto" w:fill="F3F3F3"/>
              </w:rPr>
              <w:t xml:space="preserve"> Erstellung des pMOOCs. Um die adressierten Lernergebnisse kompetenzgerecht zu überprüfen, wäre eine Projektarbeit ein geeignetes Mittel. Hier wird der zu erstellende pMOOC als Erprobungsobjekt betrachtet. Dabei werden die Lernenden durch MOOC-Maker beglei</w:t>
            </w:r>
            <w:r>
              <w:rPr>
                <w:rFonts w:ascii="Georgia" w:eastAsia="Georgia" w:hAnsi="Georgia" w:cs="Georgia"/>
                <w:shd w:val="clear" w:color="auto" w:fill="F3F3F3"/>
              </w:rPr>
              <w:t>tet, Fragen und Probleme schrittweise geklärt und es werden gemeinsam Lösungen gefunden, um den pMOOC zu realisieren.</w:t>
            </w:r>
          </w:p>
          <w:p w:rsidR="005B152B" w:rsidRDefault="005B152B">
            <w:pPr>
              <w:pBdr>
                <w:top w:val="nil"/>
                <w:left w:val="nil"/>
                <w:bottom w:val="nil"/>
                <w:right w:val="nil"/>
                <w:between w:val="nil"/>
              </w:pBdr>
              <w:rPr>
                <w:rFonts w:ascii="Georgia" w:eastAsia="Georgia" w:hAnsi="Georgia" w:cs="Georgia"/>
                <w:shd w:val="clear" w:color="auto" w:fill="F3F3F3"/>
              </w:rPr>
            </w:pPr>
          </w:p>
          <w:tbl>
            <w:tblPr>
              <w:tblStyle w:val="a2"/>
              <w:tblW w:w="8805" w:type="dxa"/>
              <w:tblInd w:w="0" w:type="dxa"/>
              <w:tblLayout w:type="fixed"/>
              <w:tblLook w:val="0600" w:firstRow="0" w:lastRow="0" w:firstColumn="0" w:lastColumn="0" w:noHBand="1" w:noVBand="1"/>
            </w:tblPr>
            <w:tblGrid>
              <w:gridCol w:w="2235"/>
              <w:gridCol w:w="6570"/>
            </w:tblGrid>
            <w:tr w:rsidR="005B152B">
              <w:tc>
                <w:tcPr>
                  <w:tcW w:w="223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D9D9D9"/>
                    </w:rPr>
                  </w:pPr>
                  <w:r>
                    <w:rPr>
                      <w:rFonts w:ascii="Georgia" w:eastAsia="Georgia" w:hAnsi="Georgia" w:cs="Georgia"/>
                      <w:shd w:val="clear" w:color="auto" w:fill="D9D9D9"/>
                    </w:rPr>
                    <w:t>Lernergebnis</w:t>
                  </w:r>
                </w:p>
                <w:p w:rsidR="005B152B" w:rsidRDefault="005B152B">
                  <w:pPr>
                    <w:pBdr>
                      <w:top w:val="nil"/>
                      <w:left w:val="nil"/>
                      <w:bottom w:val="nil"/>
                      <w:right w:val="nil"/>
                      <w:between w:val="nil"/>
                    </w:pBdr>
                    <w:rPr>
                      <w:rFonts w:ascii="Georgia" w:eastAsia="Georgia" w:hAnsi="Georgia" w:cs="Georgia"/>
                      <w:shd w:val="clear" w:color="auto" w:fill="D9D9D9"/>
                    </w:rPr>
                  </w:pPr>
                </w:p>
              </w:tc>
              <w:tc>
                <w:tcPr>
                  <w:tcW w:w="6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D9D9D9"/>
                    </w:rPr>
                  </w:pPr>
                  <w:r>
                    <w:rPr>
                      <w:rFonts w:ascii="Georgia" w:eastAsia="Georgia" w:hAnsi="Georgia" w:cs="Georgia"/>
                      <w:shd w:val="clear" w:color="auto" w:fill="D9D9D9"/>
                    </w:rPr>
                    <w:t>Mit folgenden Lernaktivitäten ist das Erreichen des Lernergebnisses überprüfbar</w:t>
                  </w:r>
                </w:p>
              </w:tc>
            </w:tr>
            <w:tr w:rsidR="005B152B">
              <w:tc>
                <w:tcPr>
                  <w:tcW w:w="22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1: Das Projekt</w:t>
                  </w:r>
                </w:p>
              </w:tc>
              <w:tc>
                <w:tcPr>
                  <w:tcW w:w="65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Das MDK berücksichtigt die Vorgaben durch das Projekt und die Zielgruppe. Auch der spätere MOOC ist passend dazu gestaltet.</w:t>
                  </w:r>
                </w:p>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Für eine erste Verständnisabfrage werden Multiple-Choice-Aufgaben in den Videos eingesetzt.</w:t>
                  </w:r>
                </w:p>
              </w:tc>
            </w:tr>
            <w:tr w:rsidR="005B152B">
              <w:tc>
                <w:tcPr>
                  <w:tcW w:w="22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2: Die Plattform</w:t>
                  </w:r>
                </w:p>
              </w:tc>
              <w:tc>
                <w:tcPr>
                  <w:tcW w:w="65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Bei der gemeinsamen Arbeit mit den MOOC-Makern werden die richtigen Bezeichnungen eingesetzt. Die Navigation durch die Plattform wird bereits mit der Bearbeitung des Kurses erprobt.</w:t>
                  </w:r>
                </w:p>
                <w:p w:rsidR="005B152B" w:rsidRDefault="003541A9">
                  <w:pPr>
                    <w:spacing w:line="240" w:lineRule="auto"/>
                    <w:rPr>
                      <w:rFonts w:ascii="Georgia" w:eastAsia="Georgia" w:hAnsi="Georgia" w:cs="Georgia"/>
                      <w:shd w:val="clear" w:color="auto" w:fill="F3F3F3"/>
                    </w:rPr>
                  </w:pPr>
                  <w:r>
                    <w:rPr>
                      <w:rFonts w:ascii="Georgia" w:eastAsia="Georgia" w:hAnsi="Georgia" w:cs="Georgia"/>
                      <w:shd w:val="clear" w:color="auto" w:fill="F3F3F3"/>
                    </w:rPr>
                    <w:t>Für eine erste Verständnisabfrage werden Multiple-Choice-Aufgaben in den V</w:t>
                  </w:r>
                  <w:r>
                    <w:rPr>
                      <w:rFonts w:ascii="Georgia" w:eastAsia="Georgia" w:hAnsi="Georgia" w:cs="Georgia"/>
                      <w:shd w:val="clear" w:color="auto" w:fill="F3F3F3"/>
                    </w:rPr>
                    <w:t>ideos eingesetzt.</w:t>
                  </w:r>
                </w:p>
              </w:tc>
            </w:tr>
            <w:tr w:rsidR="005B152B">
              <w:tc>
                <w:tcPr>
                  <w:tcW w:w="22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3: Der Produktionsprozess</w:t>
                  </w:r>
                </w:p>
              </w:tc>
              <w:tc>
                <w:tcPr>
                  <w:tcW w:w="65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5B152B" w:rsidRDefault="003541A9">
                  <w:pP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Die Produktion erfolgt gemäß </w:t>
                  </w:r>
                  <w:r w:rsidR="00524967">
                    <w:rPr>
                      <w:rFonts w:ascii="Georgia" w:eastAsia="Georgia" w:hAnsi="Georgia" w:cs="Georgia"/>
                      <w:shd w:val="clear" w:color="auto" w:fill="F3F3F3"/>
                    </w:rPr>
                    <w:t>dem vorgesehenen Prozess</w:t>
                  </w:r>
                  <w:r>
                    <w:rPr>
                      <w:rFonts w:ascii="Georgia" w:eastAsia="Georgia" w:hAnsi="Georgia" w:cs="Georgia"/>
                      <w:shd w:val="clear" w:color="auto" w:fill="F3F3F3"/>
                    </w:rPr>
                    <w:t>. Eventuelle Verzögerungen werden rechtzeitig mitgeteilt.</w:t>
                  </w:r>
                </w:p>
                <w:p w:rsidR="005B152B" w:rsidRDefault="003541A9">
                  <w:pPr>
                    <w:spacing w:line="240" w:lineRule="auto"/>
                    <w:rPr>
                      <w:rFonts w:ascii="Georgia" w:eastAsia="Georgia" w:hAnsi="Georgia" w:cs="Georgia"/>
                      <w:shd w:val="clear" w:color="auto" w:fill="F3F3F3"/>
                    </w:rPr>
                  </w:pPr>
                  <w:r>
                    <w:rPr>
                      <w:rFonts w:ascii="Georgia" w:eastAsia="Georgia" w:hAnsi="Georgia" w:cs="Georgia"/>
                      <w:shd w:val="clear" w:color="auto" w:fill="F3F3F3"/>
                    </w:rPr>
                    <w:t>Für eine erste Verständnisabfrage werden Multiple-Choice-Aufgaben in den Videos einge</w:t>
                  </w:r>
                  <w:r>
                    <w:rPr>
                      <w:rFonts w:ascii="Georgia" w:eastAsia="Georgia" w:hAnsi="Georgia" w:cs="Georgia"/>
                      <w:shd w:val="clear" w:color="auto" w:fill="F3F3F3"/>
                    </w:rPr>
                    <w:t>setzt.</w:t>
                  </w:r>
                </w:p>
              </w:tc>
            </w:tr>
            <w:tr w:rsidR="005B152B">
              <w:tc>
                <w:tcPr>
                  <w:tcW w:w="22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4: Das MDK</w:t>
                  </w:r>
                </w:p>
              </w:tc>
              <w:tc>
                <w:tcPr>
                  <w:tcW w:w="65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5B152B" w:rsidRDefault="003541A9">
                  <w:pPr>
                    <w:spacing w:line="240" w:lineRule="auto"/>
                    <w:rPr>
                      <w:rFonts w:ascii="Georgia" w:eastAsia="Georgia" w:hAnsi="Georgia" w:cs="Georgia"/>
                      <w:shd w:val="clear" w:color="auto" w:fill="F3F3F3"/>
                    </w:rPr>
                  </w:pPr>
                  <w:r>
                    <w:rPr>
                      <w:rFonts w:ascii="Georgia" w:eastAsia="Georgia" w:hAnsi="Georgia" w:cs="Georgia"/>
                      <w:shd w:val="clear" w:color="auto" w:fill="F3F3F3"/>
                    </w:rPr>
                    <w:t>Das MDK wird in der erwarteten Form verfasst.</w:t>
                  </w:r>
                </w:p>
                <w:p w:rsidR="005B152B" w:rsidRDefault="003541A9">
                  <w:pPr>
                    <w:spacing w:line="240" w:lineRule="auto"/>
                    <w:rPr>
                      <w:rFonts w:ascii="Georgia" w:eastAsia="Georgia" w:hAnsi="Georgia" w:cs="Georgia"/>
                      <w:shd w:val="clear" w:color="auto" w:fill="F3F3F3"/>
                    </w:rPr>
                  </w:pPr>
                  <w:r>
                    <w:rPr>
                      <w:rFonts w:ascii="Georgia" w:eastAsia="Georgia" w:hAnsi="Georgia" w:cs="Georgia"/>
                      <w:shd w:val="clear" w:color="auto" w:fill="F3F3F3"/>
                    </w:rPr>
                    <w:t>Für eine erste Verständnisabfrage werden Multiple-Choice-Aufgaben in den Videos eingesetzt.</w:t>
                  </w:r>
                </w:p>
              </w:tc>
            </w:tr>
            <w:tr w:rsidR="005B152B">
              <w:tc>
                <w:tcPr>
                  <w:tcW w:w="22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5B152B" w:rsidRDefault="003541A9">
                  <w:pPr>
                    <w:spacing w:line="240" w:lineRule="auto"/>
                    <w:rPr>
                      <w:rFonts w:ascii="Georgia" w:eastAsia="Georgia" w:hAnsi="Georgia" w:cs="Georgia"/>
                      <w:b/>
                      <w:color w:val="17375E"/>
                      <w:shd w:val="clear" w:color="auto" w:fill="F3F3F3"/>
                    </w:rPr>
                  </w:pPr>
                  <w:r>
                    <w:rPr>
                      <w:rFonts w:ascii="Georgia" w:eastAsia="Georgia" w:hAnsi="Georgia" w:cs="Georgia"/>
                      <w:shd w:val="clear" w:color="auto" w:fill="F3F3F3"/>
                    </w:rPr>
                    <w:t>Lernergebnis 5: Übungen und Aufgaben</w:t>
                  </w:r>
                </w:p>
              </w:tc>
              <w:tc>
                <w:tcPr>
                  <w:tcW w:w="65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5B152B" w:rsidRDefault="003541A9">
                  <w:pPr>
                    <w:spacing w:line="240" w:lineRule="auto"/>
                    <w:rPr>
                      <w:rFonts w:ascii="Georgia" w:eastAsia="Georgia" w:hAnsi="Georgia" w:cs="Georgia"/>
                      <w:shd w:val="clear" w:color="auto" w:fill="F3F3F3"/>
                    </w:rPr>
                  </w:pPr>
                  <w:r>
                    <w:rPr>
                      <w:rFonts w:ascii="Georgia" w:eastAsia="Georgia" w:hAnsi="Georgia" w:cs="Georgia"/>
                      <w:shd w:val="clear" w:color="auto" w:fill="F3F3F3"/>
                    </w:rPr>
                    <w:t>Die Aufgaben im MOOC sind kompetenzorientiert und motivierend konzipiert und umsetzbar formuliert.</w:t>
                  </w:r>
                </w:p>
                <w:p w:rsidR="005B152B" w:rsidRDefault="003541A9">
                  <w:pPr>
                    <w:spacing w:line="240" w:lineRule="auto"/>
                    <w:rPr>
                      <w:rFonts w:ascii="Georgia" w:eastAsia="Georgia" w:hAnsi="Georgia" w:cs="Georgia"/>
                      <w:shd w:val="clear" w:color="auto" w:fill="F3F3F3"/>
                    </w:rPr>
                  </w:pPr>
                  <w:r>
                    <w:rPr>
                      <w:rFonts w:ascii="Georgia" w:eastAsia="Georgia" w:hAnsi="Georgia" w:cs="Georgia"/>
                      <w:shd w:val="clear" w:color="auto" w:fill="F3F3F3"/>
                    </w:rPr>
                    <w:t>Für eine erste Verständnisabfrage werden Multiple-Choice-Aufgaben in den Videos eingesetzt.</w:t>
                  </w:r>
                </w:p>
              </w:tc>
            </w:tr>
          </w:tbl>
          <w:p w:rsidR="005B152B" w:rsidRDefault="005B152B">
            <w:pPr>
              <w:pBdr>
                <w:top w:val="nil"/>
                <w:left w:val="nil"/>
                <w:bottom w:val="nil"/>
                <w:right w:val="nil"/>
                <w:between w:val="nil"/>
              </w:pBdr>
              <w:rPr>
                <w:rFonts w:ascii="Georgia" w:eastAsia="Georgia" w:hAnsi="Georgia" w:cs="Georgia"/>
                <w:b/>
                <w:color w:val="17375E"/>
                <w:shd w:val="clear" w:color="auto" w:fill="F3F3F3"/>
              </w:rPr>
            </w:pPr>
          </w:p>
        </w:tc>
      </w:tr>
    </w:tbl>
    <w:p w:rsidR="00524967" w:rsidRDefault="00524967">
      <w:pPr>
        <w:pBdr>
          <w:top w:val="nil"/>
          <w:left w:val="nil"/>
          <w:bottom w:val="nil"/>
          <w:right w:val="nil"/>
          <w:between w:val="nil"/>
        </w:pBdr>
        <w:rPr>
          <w:rFonts w:ascii="Georgia" w:eastAsia="Georgia" w:hAnsi="Georgia" w:cs="Georgia"/>
          <w:b/>
          <w:color w:val="17375E"/>
          <w:highlight w:val="white"/>
        </w:rPr>
      </w:pPr>
    </w:p>
    <w:p w:rsidR="00524967" w:rsidRDefault="00524967">
      <w:pPr>
        <w:rPr>
          <w:rFonts w:ascii="Georgia" w:eastAsia="Georgia" w:hAnsi="Georgia" w:cs="Georgia"/>
          <w:b/>
          <w:color w:val="17375E"/>
          <w:highlight w:val="white"/>
        </w:rPr>
      </w:pPr>
      <w:r>
        <w:rPr>
          <w:rFonts w:ascii="Georgia" w:eastAsia="Georgia" w:hAnsi="Georgia" w:cs="Georgia"/>
          <w:b/>
          <w:color w:val="17375E"/>
          <w:highlight w:val="white"/>
        </w:rPr>
        <w:br w:type="page"/>
      </w:r>
    </w:p>
    <w:tbl>
      <w:tblPr>
        <w:tblStyle w:val="a3"/>
        <w:tblW w:w="9060" w:type="dxa"/>
        <w:tblInd w:w="100" w:type="dxa"/>
        <w:tblLayout w:type="fixed"/>
        <w:tblLook w:val="0600" w:firstRow="0" w:lastRow="0" w:firstColumn="0" w:lastColumn="0" w:noHBand="1" w:noVBand="1"/>
      </w:tblPr>
      <w:tblGrid>
        <w:gridCol w:w="9060"/>
      </w:tblGrid>
      <w:tr w:rsidR="005B152B">
        <w:tc>
          <w:tcPr>
            <w:tcW w:w="9060" w:type="dxa"/>
            <w:tcBorders>
              <w:top w:val="single" w:sz="6" w:space="0" w:color="000000"/>
              <w:left w:val="single" w:sz="6" w:space="0" w:color="000000"/>
              <w:bottom w:val="single" w:sz="6" w:space="0" w:color="000000"/>
              <w:right w:val="single" w:sz="6" w:space="0" w:color="000000"/>
            </w:tcBorders>
            <w:shd w:val="clear" w:color="auto" w:fill="F3F3F3"/>
            <w:tcMar>
              <w:top w:w="100" w:type="dxa"/>
              <w:left w:w="100" w:type="dxa"/>
              <w:bottom w:w="100" w:type="dxa"/>
              <w:right w:w="100" w:type="dxa"/>
            </w:tcMar>
          </w:tcPr>
          <w:p w:rsidR="005B152B" w:rsidRDefault="003541A9">
            <w:pPr>
              <w:pStyle w:val="berschrift1"/>
              <w:pBdr>
                <w:top w:val="nil"/>
                <w:left w:val="nil"/>
                <w:bottom w:val="nil"/>
                <w:right w:val="nil"/>
                <w:between w:val="nil"/>
              </w:pBdr>
              <w:spacing w:before="480" w:after="120"/>
              <w:rPr>
                <w:i/>
                <w:color w:val="000000"/>
                <w:sz w:val="48"/>
                <w:szCs w:val="48"/>
                <w:u w:val="none"/>
                <w:shd w:val="clear" w:color="auto" w:fill="F3F3F3"/>
              </w:rPr>
            </w:pPr>
            <w:bookmarkStart w:id="3" w:name="_l28tdl52cwgw" w:colFirst="0" w:colLast="0"/>
            <w:bookmarkEnd w:id="3"/>
            <w:r>
              <w:rPr>
                <w:i/>
                <w:color w:val="000000"/>
                <w:sz w:val="48"/>
                <w:szCs w:val="48"/>
                <w:u w:val="none"/>
                <w:shd w:val="clear" w:color="auto" w:fill="F3F3F3"/>
              </w:rPr>
              <w:lastRenderedPageBreak/>
              <w:t>D</w:t>
            </w:r>
            <w:r>
              <w:rPr>
                <w:i/>
                <w:color w:val="000000"/>
                <w:sz w:val="48"/>
                <w:szCs w:val="48"/>
                <w:u w:val="none"/>
                <w:shd w:val="clear" w:color="auto" w:fill="F3F3F3"/>
              </w:rPr>
              <w:t xml:space="preserve"> Struktur Ihres MOOCs</w:t>
            </w:r>
          </w:p>
          <w:p w:rsidR="005B152B" w:rsidRDefault="005B152B">
            <w:pPr>
              <w:pBdr>
                <w:top w:val="nil"/>
                <w:left w:val="nil"/>
                <w:bottom w:val="nil"/>
                <w:right w:val="nil"/>
                <w:between w:val="nil"/>
              </w:pBdr>
              <w:rPr>
                <w:rFonts w:ascii="Georgia" w:eastAsia="Georgia" w:hAnsi="Georgia" w:cs="Georgia"/>
                <w:shd w:val="clear" w:color="auto" w:fill="F3F3F3"/>
              </w:rPr>
            </w:pPr>
          </w:p>
          <w:tbl>
            <w:tblPr>
              <w:tblStyle w:val="a4"/>
              <w:tblW w:w="8820" w:type="dxa"/>
              <w:tblInd w:w="0" w:type="dxa"/>
              <w:tblLayout w:type="fixed"/>
              <w:tblLook w:val="0600" w:firstRow="0" w:lastRow="0" w:firstColumn="0" w:lastColumn="0" w:noHBand="1" w:noVBand="1"/>
            </w:tblPr>
            <w:tblGrid>
              <w:gridCol w:w="8820"/>
            </w:tblGrid>
            <w:tr w:rsidR="005B152B">
              <w:tc>
                <w:tcPr>
                  <w:tcW w:w="8820" w:type="dxa"/>
                  <w:tcBorders>
                    <w:top w:val="single" w:sz="6" w:space="0" w:color="000000"/>
                    <w:left w:val="single" w:sz="6" w:space="0" w:color="000000"/>
                    <w:bottom w:val="single" w:sz="6" w:space="0" w:color="000000"/>
                    <w:right w:val="nil"/>
                  </w:tcBorders>
                  <w:shd w:val="clear" w:color="auto" w:fill="DCE6F2"/>
                  <w:tcMar>
                    <w:top w:w="100" w:type="dxa"/>
                    <w:left w:w="100" w:type="dxa"/>
                    <w:bottom w:w="100" w:type="dxa"/>
                    <w:right w:w="100" w:type="dxa"/>
                  </w:tcMar>
                </w:tcPr>
                <w:p w:rsidR="005B152B" w:rsidRDefault="003541A9">
                  <w:pPr>
                    <w:pStyle w:val="berschrift2"/>
                    <w:pBdr>
                      <w:top w:val="nil"/>
                      <w:left w:val="nil"/>
                      <w:bottom w:val="nil"/>
                      <w:right w:val="nil"/>
                      <w:between w:val="nil"/>
                    </w:pBdr>
                    <w:spacing w:line="240" w:lineRule="auto"/>
                  </w:pPr>
                  <w:bookmarkStart w:id="4" w:name="_1uzi0yyff36t" w:colFirst="0" w:colLast="0"/>
                  <w:bookmarkEnd w:id="4"/>
                  <w:r>
                    <w:t>Thema 1: Organisation: Das Projekt</w:t>
                  </w:r>
                </w:p>
                <w:p w:rsidR="005B152B" w:rsidRDefault="003541A9">
                  <w:pPr>
                    <w:pBdr>
                      <w:top w:val="nil"/>
                      <w:left w:val="nil"/>
                      <w:bottom w:val="nil"/>
                      <w:right w:val="nil"/>
                      <w:between w:val="nil"/>
                    </w:pBdr>
                    <w:spacing w:line="240" w:lineRule="auto"/>
                    <w:rPr>
                      <w:rFonts w:ascii="Georgia" w:eastAsia="Georgia" w:hAnsi="Georgia" w:cs="Georgia"/>
                      <w:b/>
                      <w:shd w:val="clear" w:color="auto" w:fill="DCE6F2"/>
                    </w:rPr>
                  </w:pPr>
                  <w:r>
                    <w:rPr>
                      <w:rFonts w:ascii="Georgia" w:eastAsia="Georgia" w:hAnsi="Georgia" w:cs="Georgia"/>
                      <w:b/>
                      <w:shd w:val="clear" w:color="auto" w:fill="DCE6F2"/>
                    </w:rPr>
                    <w:t>Laufzeit: 20–30min</w:t>
                  </w:r>
                </w:p>
                <w:p w:rsidR="005B152B" w:rsidRDefault="003541A9">
                  <w:pPr>
                    <w:pBdr>
                      <w:top w:val="nil"/>
                      <w:left w:val="nil"/>
                      <w:bottom w:val="nil"/>
                      <w:right w:val="nil"/>
                      <w:between w:val="nil"/>
                    </w:pBdr>
                    <w:spacing w:line="240" w:lineRule="auto"/>
                    <w:rPr>
                      <w:rFonts w:ascii="Georgia" w:eastAsia="Georgia" w:hAnsi="Georgia" w:cs="Georgia"/>
                      <w:b/>
                      <w:shd w:val="clear" w:color="auto" w:fill="DCE6F2"/>
                    </w:rPr>
                  </w:pPr>
                  <w:r>
                    <w:rPr>
                      <w:rFonts w:ascii="Georgia" w:eastAsia="Georgia" w:hAnsi="Georgia" w:cs="Georgia"/>
                      <w:b/>
                      <w:shd w:val="clear" w:color="auto" w:fill="DCE6F2"/>
                    </w:rPr>
                    <w:t>Woche  nicht zutreffend</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Inhaltliche Gliederung des Themas und Darstellungsform(en) (nur zentrale Inhalte)</w:t>
                  </w:r>
                </w:p>
                <w:p w:rsidR="005B152B" w:rsidRDefault="005B152B">
                  <w:pPr>
                    <w:pBdr>
                      <w:top w:val="nil"/>
                      <w:left w:val="nil"/>
                      <w:bottom w:val="nil"/>
                      <w:right w:val="nil"/>
                      <w:between w:val="nil"/>
                    </w:pBdr>
                    <w:spacing w:line="240" w:lineRule="auto"/>
                    <w:rPr>
                      <w:rFonts w:ascii="Georgia" w:eastAsia="Georgia" w:hAnsi="Georgia" w:cs="Georgia"/>
                      <w:shd w:val="clear" w:color="auto" w:fill="F3F3F3"/>
                    </w:rPr>
                  </w:pPr>
                </w:p>
                <w:p w:rsidR="005B152B" w:rsidRDefault="003541A9">
                  <w:pPr>
                    <w:numPr>
                      <w:ilvl w:val="0"/>
                      <w:numId w:val="1"/>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Rahmenbedingungen, Zielgruppe und Ziele des Projekts</w:t>
                  </w:r>
                </w:p>
                <w:p w:rsidR="005B152B" w:rsidRDefault="003541A9">
                  <w:pPr>
                    <w:numPr>
                      <w:ilvl w:val="0"/>
                      <w:numId w:val="1"/>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Zeitplan</w:t>
                  </w:r>
                </w:p>
                <w:p w:rsidR="005B152B" w:rsidRDefault="003541A9">
                  <w:pPr>
                    <w:numPr>
                      <w:ilvl w:val="0"/>
                      <w:numId w:val="1"/>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Ansprechperson</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Auf welche Lernergebnisse nehmen die Inhalte Bezug? (siehe oben)</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LE1, zum Teil LE2</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(Anmerkung: hier ist tatsächlich nur eine kurze Einführung vorgesehen, vertiefendes Verständnis und die Übertragung auf das eigene Fachgebiet werden in den späteren Kapite</w:t>
                  </w:r>
                  <w:r>
                    <w:rPr>
                      <w:rFonts w:ascii="Georgia" w:eastAsia="Georgia" w:hAnsi="Georgia" w:cs="Georgia"/>
                      <w:shd w:val="clear" w:color="auto" w:fill="F3F3F3"/>
                    </w:rPr>
                    <w:t>ln behandelt)</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Welche Lehraktivitäten wollen Sie in diesem Themenkomplex einsetzen bzw. welche Lernaktivitäten wollen Sie initiieren?</w:t>
                  </w:r>
                  <w:r>
                    <w:rPr>
                      <w:rFonts w:ascii="Georgia" w:eastAsia="Georgia" w:hAnsi="Georgia" w:cs="Georgia"/>
                      <w:shd w:val="clear" w:color="auto" w:fill="F3F3F3"/>
                    </w:rPr>
                    <w:br/>
                  </w: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Vermittlung in Videos und Text, später: Erstellung des eigenen pMOOCs</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Welche Aufgabenstellungen sollen die Lernenden bea</w:t>
                  </w:r>
                  <w:r>
                    <w:rPr>
                      <w:rFonts w:ascii="Georgia" w:eastAsia="Georgia" w:hAnsi="Georgia" w:cs="Georgia"/>
                      <w:shd w:val="clear" w:color="auto" w:fill="F3F3F3"/>
                    </w:rPr>
                    <w:t>rbeiten? (in welcher Sozialform?)</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Einfache Verständnisabfragen in Multiple-Choice-Fragen (nur zur Einstimmung), später: Erstellung des eigenen pMOOCs</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Ist ggf. für das Thema ein Leistungsnachweis </w:t>
                  </w:r>
                  <w:r>
                    <w:rPr>
                      <w:rFonts w:ascii="Georgia" w:eastAsia="Georgia" w:hAnsi="Georgia" w:cs="Georgia"/>
                      <w:shd w:val="clear" w:color="auto" w:fill="F3F3F3"/>
                    </w:rPr>
                    <w:t>vorgesehen? Wenn ja, welcher Art? Welches Lernergebnis (s.o.) soll damit nachgewiesen werden?</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Badge “pMOOC-Newbie”</w:t>
                  </w:r>
                </w:p>
              </w:tc>
            </w:tr>
          </w:tbl>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24967" w:rsidRDefault="00524967">
            <w:pPr>
              <w:pBdr>
                <w:top w:val="nil"/>
                <w:left w:val="nil"/>
                <w:bottom w:val="nil"/>
                <w:right w:val="nil"/>
                <w:between w:val="nil"/>
              </w:pBdr>
              <w:rPr>
                <w:rFonts w:ascii="Georgia" w:eastAsia="Georgia" w:hAnsi="Georgia" w:cs="Georgia"/>
                <w:b/>
                <w:color w:val="17375E"/>
                <w:shd w:val="clear" w:color="auto" w:fill="F3F3F3"/>
              </w:rPr>
            </w:pPr>
          </w:p>
          <w:p w:rsidR="00524967" w:rsidRDefault="00524967">
            <w:pPr>
              <w:pBdr>
                <w:top w:val="nil"/>
                <w:left w:val="nil"/>
                <w:bottom w:val="nil"/>
                <w:right w:val="nil"/>
                <w:between w:val="nil"/>
              </w:pBdr>
              <w:rPr>
                <w:rFonts w:ascii="Georgia" w:eastAsia="Georgia" w:hAnsi="Georgia" w:cs="Georgia"/>
                <w:b/>
                <w:color w:val="17375E"/>
                <w:shd w:val="clear" w:color="auto" w:fill="F3F3F3"/>
              </w:rPr>
            </w:pPr>
          </w:p>
          <w:p w:rsidR="00524967" w:rsidRDefault="00524967">
            <w:pPr>
              <w:pBdr>
                <w:top w:val="nil"/>
                <w:left w:val="nil"/>
                <w:bottom w:val="nil"/>
                <w:right w:val="nil"/>
                <w:between w:val="nil"/>
              </w:pBdr>
              <w:rPr>
                <w:rFonts w:ascii="Georgia" w:eastAsia="Georgia" w:hAnsi="Georgia" w:cs="Georgia"/>
                <w:b/>
                <w:color w:val="17375E"/>
                <w:shd w:val="clear" w:color="auto" w:fill="F3F3F3"/>
              </w:rPr>
            </w:pPr>
          </w:p>
          <w:tbl>
            <w:tblPr>
              <w:tblStyle w:val="a5"/>
              <w:tblW w:w="8820" w:type="dxa"/>
              <w:tblInd w:w="0" w:type="dxa"/>
              <w:tblLayout w:type="fixed"/>
              <w:tblLook w:val="0600" w:firstRow="0" w:lastRow="0" w:firstColumn="0" w:lastColumn="0" w:noHBand="1" w:noVBand="1"/>
            </w:tblPr>
            <w:tblGrid>
              <w:gridCol w:w="8820"/>
            </w:tblGrid>
            <w:tr w:rsidR="005B152B">
              <w:tc>
                <w:tcPr>
                  <w:tcW w:w="8820" w:type="dxa"/>
                  <w:tcBorders>
                    <w:top w:val="single" w:sz="6" w:space="0" w:color="000000"/>
                    <w:left w:val="single" w:sz="6" w:space="0" w:color="000000"/>
                    <w:bottom w:val="single" w:sz="6" w:space="0" w:color="000000"/>
                    <w:right w:val="nil"/>
                  </w:tcBorders>
                  <w:shd w:val="clear" w:color="auto" w:fill="DCE6F2"/>
                  <w:tcMar>
                    <w:top w:w="100" w:type="dxa"/>
                    <w:left w:w="100" w:type="dxa"/>
                    <w:bottom w:w="100" w:type="dxa"/>
                    <w:right w:w="100" w:type="dxa"/>
                  </w:tcMar>
                </w:tcPr>
                <w:p w:rsidR="005B152B" w:rsidRDefault="003541A9">
                  <w:pPr>
                    <w:pStyle w:val="berschrift2"/>
                    <w:pBdr>
                      <w:top w:val="nil"/>
                      <w:left w:val="nil"/>
                      <w:bottom w:val="nil"/>
                      <w:right w:val="nil"/>
                      <w:between w:val="nil"/>
                    </w:pBdr>
                    <w:spacing w:line="240" w:lineRule="auto"/>
                  </w:pPr>
                  <w:bookmarkStart w:id="5" w:name="_1x12iovbdpf8" w:colFirst="0" w:colLast="0"/>
                  <w:bookmarkEnd w:id="5"/>
                  <w:r>
                    <w:lastRenderedPageBreak/>
                    <w:t>Thema 2: Die Plattform: oncampus.de</w:t>
                  </w:r>
                </w:p>
                <w:p w:rsidR="005B152B" w:rsidRDefault="003541A9">
                  <w:pPr>
                    <w:spacing w:line="240" w:lineRule="auto"/>
                    <w:rPr>
                      <w:rFonts w:ascii="Georgia" w:eastAsia="Georgia" w:hAnsi="Georgia" w:cs="Georgia"/>
                      <w:b/>
                      <w:shd w:val="clear" w:color="auto" w:fill="DCE6F2"/>
                    </w:rPr>
                  </w:pPr>
                  <w:r>
                    <w:rPr>
                      <w:rFonts w:ascii="Georgia" w:eastAsia="Georgia" w:hAnsi="Georgia" w:cs="Georgia"/>
                      <w:b/>
                      <w:shd w:val="clear" w:color="auto" w:fill="DCE6F2"/>
                    </w:rPr>
                    <w:t>Laufzeit: 20–30min</w:t>
                  </w:r>
                </w:p>
                <w:p w:rsidR="005B152B" w:rsidRDefault="003541A9">
                  <w:pPr>
                    <w:spacing w:line="240" w:lineRule="auto"/>
                    <w:rPr>
                      <w:rFonts w:ascii="Georgia" w:eastAsia="Georgia" w:hAnsi="Georgia" w:cs="Georgia"/>
                      <w:b/>
                      <w:shd w:val="clear" w:color="auto" w:fill="DCE6F2"/>
                    </w:rPr>
                  </w:pPr>
                  <w:r>
                    <w:rPr>
                      <w:rFonts w:ascii="Georgia" w:eastAsia="Georgia" w:hAnsi="Georgia" w:cs="Georgia"/>
                      <w:b/>
                      <w:shd w:val="clear" w:color="auto" w:fill="DCE6F2"/>
                    </w:rPr>
                    <w:t>Woche  nicht zutreffend</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Inhaltliche Gliederung des Themas und Darstellungsform(en)</w:t>
                  </w:r>
                  <w:r>
                    <w:rPr>
                      <w:rFonts w:ascii="Georgia" w:eastAsia="Georgia" w:hAnsi="Georgia" w:cs="Georgia"/>
                      <w:shd w:val="clear" w:color="auto" w:fill="F3F3F3"/>
                    </w:rPr>
                    <w:t xml:space="preserve"> (nur zentrale Inhalte)</w:t>
                  </w:r>
                </w:p>
                <w:p w:rsidR="005B152B" w:rsidRDefault="005B152B">
                  <w:pPr>
                    <w:pBdr>
                      <w:top w:val="nil"/>
                      <w:left w:val="nil"/>
                      <w:bottom w:val="nil"/>
                      <w:right w:val="nil"/>
                      <w:between w:val="nil"/>
                    </w:pBdr>
                    <w:spacing w:line="240" w:lineRule="auto"/>
                    <w:rPr>
                      <w:rFonts w:ascii="Georgia" w:eastAsia="Georgia" w:hAnsi="Georgia" w:cs="Georgia"/>
                      <w:shd w:val="clear" w:color="auto" w:fill="F3F3F3"/>
                    </w:rPr>
                  </w:pPr>
                </w:p>
                <w:p w:rsidR="005B152B" w:rsidRDefault="003541A9">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Lernplattform: was steckt dahinter (moodle), wer nutzt sie (MOOC-Maker verlinken)</w:t>
                  </w:r>
                </w:p>
                <w:p w:rsidR="005B152B" w:rsidRDefault="003541A9">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Funktionaler Aufbau eines pMOOCs auf der Plattform</w:t>
                  </w:r>
                </w:p>
                <w:p w:rsidR="005B152B" w:rsidRDefault="003541A9">
                  <w:pPr>
                    <w:numPr>
                      <w:ilvl w:val="0"/>
                      <w:numId w:val="2"/>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Kursformat: MOOC, Links zu früheren pMOOCs</w:t>
                  </w:r>
                </w:p>
                <w:p w:rsidR="005B152B" w:rsidRDefault="003541A9">
                  <w:pPr>
                    <w:numPr>
                      <w:ilvl w:val="0"/>
                      <w:numId w:val="2"/>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erste Motivation zu guten Aufgaben und Aktivierung</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Auf</w:t>
                  </w:r>
                  <w:r>
                    <w:rPr>
                      <w:rFonts w:ascii="Georgia" w:eastAsia="Georgia" w:hAnsi="Georgia" w:cs="Georgia"/>
                      <w:shd w:val="clear" w:color="auto" w:fill="F3F3F3"/>
                    </w:rPr>
                    <w:t xml:space="preserve"> welche Lernergebnisse nehmen die Inhalte Bezug? (siehe oben)</w:t>
                  </w:r>
                  <w:r>
                    <w:rPr>
                      <w:rFonts w:ascii="Georgia" w:eastAsia="Georgia" w:hAnsi="Georgia" w:cs="Georgia"/>
                      <w:shd w:val="clear" w:color="auto" w:fill="F3F3F3"/>
                    </w:rPr>
                    <w:br/>
                  </w: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LE2, zum Teil schon LE4</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Welche Lehraktivitäten wollen Sie in diesem Themenkomplex einsetzen bzw. welche Lernaktivitäten wollen Sie initiieren?</w:t>
                  </w:r>
                  <w:r>
                    <w:rPr>
                      <w:rFonts w:ascii="Georgia" w:eastAsia="Georgia" w:hAnsi="Georgia" w:cs="Georgia"/>
                      <w:shd w:val="clear" w:color="auto" w:fill="F3F3F3"/>
                    </w:rPr>
                    <w:br/>
                  </w: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Navigation auf der Plattform, Nachvollziehen der Strukturen, Anschauen der Beispiel-pMOOCs</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Welche Aufgabenstellungen sollen die Studierenden bearbeiten? (in welcher Sozialform?)</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Orientierung auf der Plattform</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Ist ggf. für das Thema ein Leistungsnachweis</w:t>
                  </w:r>
                  <w:r>
                    <w:rPr>
                      <w:rFonts w:ascii="Georgia" w:eastAsia="Georgia" w:hAnsi="Georgia" w:cs="Georgia"/>
                      <w:shd w:val="clear" w:color="auto" w:fill="F3F3F3"/>
                    </w:rPr>
                    <w:t xml:space="preserve"> vorgesehen? Wenn ja, welcher Art? Welches Lernergebnis (s.o.) soll damit nachgewiesen werden?</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Badge “Badge-Hunter”</w:t>
                  </w:r>
                </w:p>
              </w:tc>
            </w:tr>
          </w:tbl>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24967" w:rsidRDefault="00524967">
            <w:pPr>
              <w:pBdr>
                <w:top w:val="nil"/>
                <w:left w:val="nil"/>
                <w:bottom w:val="nil"/>
                <w:right w:val="nil"/>
                <w:between w:val="nil"/>
              </w:pBdr>
              <w:rPr>
                <w:rFonts w:ascii="Georgia" w:eastAsia="Georgia" w:hAnsi="Georgia" w:cs="Georgia"/>
                <w:b/>
                <w:color w:val="17375E"/>
                <w:shd w:val="clear" w:color="auto" w:fill="F3F3F3"/>
              </w:rPr>
            </w:pPr>
          </w:p>
          <w:p w:rsidR="00524967" w:rsidRDefault="00524967">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tbl>
            <w:tblPr>
              <w:tblStyle w:val="a6"/>
              <w:tblW w:w="8820" w:type="dxa"/>
              <w:tblInd w:w="0" w:type="dxa"/>
              <w:tblLayout w:type="fixed"/>
              <w:tblLook w:val="0600" w:firstRow="0" w:lastRow="0" w:firstColumn="0" w:lastColumn="0" w:noHBand="1" w:noVBand="1"/>
            </w:tblPr>
            <w:tblGrid>
              <w:gridCol w:w="8820"/>
            </w:tblGrid>
            <w:tr w:rsidR="005B152B">
              <w:tc>
                <w:tcPr>
                  <w:tcW w:w="8820" w:type="dxa"/>
                  <w:tcBorders>
                    <w:top w:val="single" w:sz="6" w:space="0" w:color="000000"/>
                    <w:left w:val="single" w:sz="6" w:space="0" w:color="000000"/>
                    <w:bottom w:val="single" w:sz="6" w:space="0" w:color="000000"/>
                    <w:right w:val="nil"/>
                  </w:tcBorders>
                  <w:shd w:val="clear" w:color="auto" w:fill="DCE6F2"/>
                  <w:tcMar>
                    <w:top w:w="100" w:type="dxa"/>
                    <w:left w:w="100" w:type="dxa"/>
                    <w:bottom w:w="100" w:type="dxa"/>
                    <w:right w:w="100" w:type="dxa"/>
                  </w:tcMar>
                </w:tcPr>
                <w:p w:rsidR="005B152B" w:rsidRDefault="003541A9">
                  <w:pPr>
                    <w:pStyle w:val="berschrift2"/>
                    <w:pBdr>
                      <w:top w:val="nil"/>
                      <w:left w:val="nil"/>
                      <w:bottom w:val="nil"/>
                      <w:right w:val="nil"/>
                      <w:between w:val="nil"/>
                    </w:pBdr>
                    <w:spacing w:line="240" w:lineRule="auto"/>
                  </w:pPr>
                  <w:bookmarkStart w:id="6" w:name="_fzydpvwmlaov" w:colFirst="0" w:colLast="0"/>
                  <w:bookmarkEnd w:id="6"/>
                  <w:r>
                    <w:lastRenderedPageBreak/>
                    <w:t>Thema 3: Prozess: Von der Idee zum Kurs</w:t>
                  </w:r>
                </w:p>
                <w:p w:rsidR="005B152B" w:rsidRDefault="003541A9">
                  <w:pPr>
                    <w:spacing w:line="240" w:lineRule="auto"/>
                    <w:rPr>
                      <w:rFonts w:ascii="Georgia" w:eastAsia="Georgia" w:hAnsi="Georgia" w:cs="Georgia"/>
                      <w:b/>
                      <w:shd w:val="clear" w:color="auto" w:fill="DCE6F2"/>
                    </w:rPr>
                  </w:pPr>
                  <w:r>
                    <w:rPr>
                      <w:rFonts w:ascii="Georgia" w:eastAsia="Georgia" w:hAnsi="Georgia" w:cs="Georgia"/>
                      <w:b/>
                      <w:shd w:val="clear" w:color="auto" w:fill="DCE6F2"/>
                    </w:rPr>
                    <w:t>Laufzeit: 20–30min</w:t>
                  </w:r>
                </w:p>
                <w:p w:rsidR="005B152B" w:rsidRDefault="003541A9">
                  <w:pPr>
                    <w:spacing w:line="240" w:lineRule="auto"/>
                    <w:rPr>
                      <w:rFonts w:ascii="Georgia" w:eastAsia="Georgia" w:hAnsi="Georgia" w:cs="Georgia"/>
                      <w:b/>
                      <w:shd w:val="clear" w:color="auto" w:fill="DCE6F2"/>
                    </w:rPr>
                  </w:pPr>
                  <w:r>
                    <w:rPr>
                      <w:rFonts w:ascii="Georgia" w:eastAsia="Georgia" w:hAnsi="Georgia" w:cs="Georgia"/>
                      <w:b/>
                      <w:shd w:val="clear" w:color="auto" w:fill="DCE6F2"/>
                    </w:rPr>
                    <w:t>Woche  nicht zutreffend</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Inhaltliche Gliederung des Themas und </w:t>
                  </w:r>
                  <w:r>
                    <w:rPr>
                      <w:rFonts w:ascii="Georgia" w:eastAsia="Georgia" w:hAnsi="Georgia" w:cs="Georgia"/>
                      <w:shd w:val="clear" w:color="auto" w:fill="F3F3F3"/>
                    </w:rPr>
                    <w:t>Darstellungsform(en) (nur zentrale Inhalte)</w:t>
                  </w:r>
                  <w:r>
                    <w:rPr>
                      <w:rFonts w:ascii="Georgia" w:eastAsia="Georgia" w:hAnsi="Georgia" w:cs="Georgia"/>
                      <w:shd w:val="clear" w:color="auto" w:fill="F3F3F3"/>
                    </w:rPr>
                    <w:br/>
                  </w:r>
                </w:p>
                <w:p w:rsidR="005B152B" w:rsidRDefault="003541A9">
                  <w:pPr>
                    <w:numPr>
                      <w:ilvl w:val="0"/>
                      <w:numId w:val="4"/>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Überblick über die Produktionsschritte</w:t>
                  </w:r>
                </w:p>
                <w:p w:rsidR="005B152B" w:rsidRDefault="003541A9">
                  <w:pPr>
                    <w:numPr>
                      <w:ilvl w:val="0"/>
                      <w:numId w:val="4"/>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Methodisch-Didaktisches Konzept</w:t>
                  </w:r>
                </w:p>
                <w:p w:rsidR="005B152B" w:rsidRDefault="003541A9">
                  <w:pPr>
                    <w:numPr>
                      <w:ilvl w:val="0"/>
                      <w:numId w:val="4"/>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Lernergebnisse formulieren</w:t>
                  </w:r>
                </w:p>
                <w:p w:rsidR="005B152B" w:rsidRDefault="003541A9">
                  <w:pPr>
                    <w:numPr>
                      <w:ilvl w:val="0"/>
                      <w:numId w:val="4"/>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Drehbuch/Materialsammlung schreiben</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Auf welche Lernergebnisse nehmen die Inhalte Bezug? (siehe oben)</w:t>
                  </w:r>
                  <w:r>
                    <w:rPr>
                      <w:rFonts w:ascii="Georgia" w:eastAsia="Georgia" w:hAnsi="Georgia" w:cs="Georgia"/>
                      <w:shd w:val="clear" w:color="auto" w:fill="F3F3F3"/>
                    </w:rPr>
                    <w:br/>
                  </w: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LE3, teils schon LE4</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Welche Lehraktivitäten wollen Sie in diesem Themenkomplex einsetzen bzw. welche Lernaktivitäten wollen Sie initiieren?</w:t>
                  </w:r>
                  <w:r>
                    <w:rPr>
                      <w:rFonts w:ascii="Georgia" w:eastAsia="Georgia" w:hAnsi="Georgia" w:cs="Georgia"/>
                      <w:shd w:val="clear" w:color="auto" w:fill="F3F3F3"/>
                    </w:rPr>
                    <w:br/>
                  </w: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Hintergründe und Hilfen zum Erstellen der Konzeptdokumente lesen und verstehen</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Welche Aufgabenstellungen sollen d</w:t>
                  </w:r>
                  <w:r>
                    <w:rPr>
                      <w:rFonts w:ascii="Georgia" w:eastAsia="Georgia" w:hAnsi="Georgia" w:cs="Georgia"/>
                      <w:shd w:val="clear" w:color="auto" w:fill="F3F3F3"/>
                    </w:rPr>
                    <w:t>ie Studierenden bearbeiten? (in welcher Sozialform?)</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Verfassen von MDK und Drehbuch/Materialsammlung</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Ist ggf. für das Thema ein Leistungsnachweis vorgesehen? Wenn ja, welcher Art? Welches Lernergebnis (s.o.) soll damit nachgewiesen werden?</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Nein</w:t>
                  </w:r>
                </w:p>
              </w:tc>
            </w:tr>
          </w:tbl>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24967" w:rsidRDefault="00524967">
            <w:pPr>
              <w:pBdr>
                <w:top w:val="nil"/>
                <w:left w:val="nil"/>
                <w:bottom w:val="nil"/>
                <w:right w:val="nil"/>
                <w:between w:val="nil"/>
              </w:pBdr>
              <w:rPr>
                <w:rFonts w:ascii="Georgia" w:eastAsia="Georgia" w:hAnsi="Georgia" w:cs="Georgia"/>
                <w:b/>
                <w:color w:val="17375E"/>
                <w:shd w:val="clear" w:color="auto" w:fill="F3F3F3"/>
              </w:rPr>
            </w:pPr>
          </w:p>
          <w:p w:rsidR="00524967" w:rsidRDefault="00524967">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tbl>
            <w:tblPr>
              <w:tblStyle w:val="a7"/>
              <w:tblW w:w="8820" w:type="dxa"/>
              <w:tblInd w:w="0" w:type="dxa"/>
              <w:tblLayout w:type="fixed"/>
              <w:tblLook w:val="0600" w:firstRow="0" w:lastRow="0" w:firstColumn="0" w:lastColumn="0" w:noHBand="1" w:noVBand="1"/>
            </w:tblPr>
            <w:tblGrid>
              <w:gridCol w:w="8820"/>
            </w:tblGrid>
            <w:tr w:rsidR="005B152B">
              <w:tc>
                <w:tcPr>
                  <w:tcW w:w="8820" w:type="dxa"/>
                  <w:tcBorders>
                    <w:top w:val="single" w:sz="6" w:space="0" w:color="000000"/>
                    <w:left w:val="single" w:sz="6" w:space="0" w:color="000000"/>
                    <w:bottom w:val="single" w:sz="6" w:space="0" w:color="000000"/>
                    <w:right w:val="nil"/>
                  </w:tcBorders>
                  <w:shd w:val="clear" w:color="auto" w:fill="DCE6F2"/>
                  <w:tcMar>
                    <w:top w:w="100" w:type="dxa"/>
                    <w:left w:w="100" w:type="dxa"/>
                    <w:bottom w:w="100" w:type="dxa"/>
                    <w:right w:w="100" w:type="dxa"/>
                  </w:tcMar>
                </w:tcPr>
                <w:p w:rsidR="005B152B" w:rsidRDefault="003541A9">
                  <w:pPr>
                    <w:pStyle w:val="berschrift2"/>
                    <w:pBdr>
                      <w:top w:val="nil"/>
                      <w:left w:val="nil"/>
                      <w:bottom w:val="nil"/>
                      <w:right w:val="nil"/>
                      <w:between w:val="nil"/>
                    </w:pBdr>
                    <w:spacing w:line="240" w:lineRule="auto"/>
                  </w:pPr>
                  <w:bookmarkStart w:id="7" w:name="_xa3mrx4xjyhn" w:colFirst="0" w:colLast="0"/>
                  <w:bookmarkEnd w:id="7"/>
                  <w:r>
                    <w:lastRenderedPageBreak/>
                    <w:t>Thema 4:  An die Arbeit: Die Kurserstellung</w:t>
                  </w:r>
                </w:p>
                <w:p w:rsidR="005B152B" w:rsidRDefault="003541A9">
                  <w:pPr>
                    <w:spacing w:line="240" w:lineRule="auto"/>
                    <w:rPr>
                      <w:rFonts w:ascii="Georgia" w:eastAsia="Georgia" w:hAnsi="Georgia" w:cs="Georgia"/>
                      <w:b/>
                      <w:shd w:val="clear" w:color="auto" w:fill="DCE6F2"/>
                    </w:rPr>
                  </w:pPr>
                  <w:r>
                    <w:rPr>
                      <w:rFonts w:ascii="Georgia" w:eastAsia="Georgia" w:hAnsi="Georgia" w:cs="Georgia"/>
                      <w:b/>
                      <w:shd w:val="clear" w:color="auto" w:fill="DCE6F2"/>
                    </w:rPr>
                    <w:t>Laufzeit: 20–30min</w:t>
                  </w:r>
                </w:p>
                <w:p w:rsidR="005B152B" w:rsidRDefault="003541A9">
                  <w:pPr>
                    <w:spacing w:line="240" w:lineRule="auto"/>
                    <w:rPr>
                      <w:rFonts w:ascii="Georgia" w:eastAsia="Georgia" w:hAnsi="Georgia" w:cs="Georgia"/>
                      <w:b/>
                      <w:shd w:val="clear" w:color="auto" w:fill="DCE6F2"/>
                    </w:rPr>
                  </w:pPr>
                  <w:r>
                    <w:rPr>
                      <w:rFonts w:ascii="Georgia" w:eastAsia="Georgia" w:hAnsi="Georgia" w:cs="Georgia"/>
                      <w:b/>
                      <w:shd w:val="clear" w:color="auto" w:fill="DCE6F2"/>
                    </w:rPr>
                    <w:t>Woche  nicht zutreffend</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Inhaltliche Gliederung des Themas und Darstellungsform(en) (nur zentrale Inhalte)</w:t>
                  </w:r>
                  <w:r>
                    <w:rPr>
                      <w:rFonts w:ascii="Georgia" w:eastAsia="Georgia" w:hAnsi="Georgia" w:cs="Georgia"/>
                      <w:shd w:val="clear" w:color="auto" w:fill="F3F3F3"/>
                    </w:rPr>
                    <w:br/>
                  </w:r>
                </w:p>
                <w:p w:rsidR="005B152B" w:rsidRDefault="003541A9">
                  <w:pPr>
                    <w:numPr>
                      <w:ilvl w:val="0"/>
                      <w:numId w:val="3"/>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Wie werden Videos interaktiv (mittels H5P)</w:t>
                  </w:r>
                </w:p>
                <w:p w:rsidR="005B152B" w:rsidRDefault="003541A9">
                  <w:pPr>
                    <w:numPr>
                      <w:ilvl w:val="0"/>
                      <w:numId w:val="3"/>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weitere Aktivitäten zur Lernfortschrittsüberprüfung</w:t>
                  </w:r>
                </w:p>
                <w:p w:rsidR="005B152B" w:rsidRDefault="003541A9">
                  <w:pPr>
                    <w:numPr>
                      <w:ilvl w:val="0"/>
                      <w:numId w:val="3"/>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Skalierbare Aufgaben</w:t>
                  </w:r>
                </w:p>
                <w:p w:rsidR="005B152B" w:rsidRDefault="003541A9">
                  <w:pPr>
                    <w:numPr>
                      <w:ilvl w:val="0"/>
                      <w:numId w:val="3"/>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Möglichkeiten bei der Videoproduktion</w:t>
                  </w:r>
                </w:p>
                <w:p w:rsidR="005B152B" w:rsidRDefault="003541A9">
                  <w:pPr>
                    <w:numPr>
                      <w:ilvl w:val="0"/>
                      <w:numId w:val="3"/>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weitere Medien/Animationen, Link zum Showroom</w:t>
                  </w:r>
                </w:p>
                <w:p w:rsidR="005B152B" w:rsidRDefault="003541A9">
                  <w:pPr>
                    <w:numPr>
                      <w:ilvl w:val="0"/>
                      <w:numId w:val="3"/>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Arbeit mit Texten</w:t>
                  </w:r>
                </w:p>
                <w:p w:rsidR="005B152B" w:rsidRDefault="003541A9">
                  <w:pPr>
                    <w:numPr>
                      <w:ilvl w:val="0"/>
                      <w:numId w:val="3"/>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Foren</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Auf welche Lernergebnisse nehmen die Inhalte Bezug? (siehe oben)</w:t>
                  </w:r>
                  <w:r>
                    <w:rPr>
                      <w:rFonts w:ascii="Georgia" w:eastAsia="Georgia" w:hAnsi="Georgia" w:cs="Georgia"/>
                      <w:shd w:val="clear" w:color="auto" w:fill="F3F3F3"/>
                    </w:rPr>
                    <w:br/>
                  </w: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LE4, teils LE3</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Welche Lehraktivitäten wollen Sie in diesem Themenkomplex einsetzen bzw. welche Lernaktivitäten wollen Sie initiieren?</w:t>
                  </w:r>
                  <w:r>
                    <w:rPr>
                      <w:rFonts w:ascii="Georgia" w:eastAsia="Georgia" w:hAnsi="Georgia" w:cs="Georgia"/>
                      <w:shd w:val="clear" w:color="auto" w:fill="F3F3F3"/>
                    </w:rPr>
                    <w:br/>
                  </w: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Verschiedene Produktionsarten kennenlernen, Medien selbst erproben, Foren erfahren</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Welche Aufgabenstellungen sollen die</w:t>
                  </w:r>
                  <w:r>
                    <w:rPr>
                      <w:rFonts w:ascii="Georgia" w:eastAsia="Georgia" w:hAnsi="Georgia" w:cs="Georgia"/>
                      <w:shd w:val="clear" w:color="auto" w:fill="F3F3F3"/>
                    </w:rPr>
                    <w:t xml:space="preserve"> Lernenden bearbeiten? (in welcher Sozialform?)</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Medieneinsatz für ihren MOOC überdenken, Foren erproben, passende Produktionsarten für ihren MOOC auswählen bzw. mit den MOOC-Makern besprechen</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Ist ggf. für das Thema ein Leistungsnachweis </w:t>
                  </w:r>
                  <w:r>
                    <w:rPr>
                      <w:rFonts w:ascii="Georgia" w:eastAsia="Georgia" w:hAnsi="Georgia" w:cs="Georgia"/>
                      <w:shd w:val="clear" w:color="auto" w:fill="F3F3F3"/>
                    </w:rPr>
                    <w:t>vorgesehen? Wenn ja, welcher Art? Welches Lernergebnis (s.o.) soll damit nachgewiesen werden?</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Badge “pMOOCs-Member”</w:t>
                  </w:r>
                </w:p>
              </w:tc>
            </w:tr>
          </w:tbl>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24967" w:rsidRDefault="00524967">
            <w:pPr>
              <w:pBdr>
                <w:top w:val="nil"/>
                <w:left w:val="nil"/>
                <w:bottom w:val="nil"/>
                <w:right w:val="nil"/>
                <w:between w:val="nil"/>
              </w:pBdr>
              <w:rPr>
                <w:rFonts w:ascii="Georgia" w:eastAsia="Georgia" w:hAnsi="Georgia" w:cs="Georgia"/>
                <w:b/>
                <w:color w:val="17375E"/>
                <w:shd w:val="clear" w:color="auto" w:fill="F3F3F3"/>
              </w:rPr>
            </w:pPr>
          </w:p>
          <w:p w:rsidR="00524967" w:rsidRDefault="00524967">
            <w:pPr>
              <w:pBdr>
                <w:top w:val="nil"/>
                <w:left w:val="nil"/>
                <w:bottom w:val="nil"/>
                <w:right w:val="nil"/>
                <w:between w:val="nil"/>
              </w:pBdr>
              <w:rPr>
                <w:rFonts w:ascii="Georgia" w:eastAsia="Georgia" w:hAnsi="Georgia" w:cs="Georgia"/>
                <w:b/>
                <w:color w:val="17375E"/>
                <w:shd w:val="clear" w:color="auto" w:fill="F3F3F3"/>
              </w:rPr>
            </w:pPr>
            <w:bookmarkStart w:id="8" w:name="_GoBack"/>
            <w:bookmarkEnd w:id="8"/>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p w:rsidR="005B152B" w:rsidRDefault="005B152B">
            <w:pPr>
              <w:pBdr>
                <w:top w:val="nil"/>
                <w:left w:val="nil"/>
                <w:bottom w:val="nil"/>
                <w:right w:val="nil"/>
                <w:between w:val="nil"/>
              </w:pBdr>
              <w:rPr>
                <w:rFonts w:ascii="Georgia" w:eastAsia="Georgia" w:hAnsi="Georgia" w:cs="Georgia"/>
                <w:b/>
                <w:color w:val="17375E"/>
                <w:shd w:val="clear" w:color="auto" w:fill="F3F3F3"/>
              </w:rPr>
            </w:pPr>
          </w:p>
          <w:tbl>
            <w:tblPr>
              <w:tblStyle w:val="a8"/>
              <w:tblW w:w="8820" w:type="dxa"/>
              <w:tblInd w:w="0" w:type="dxa"/>
              <w:tblLayout w:type="fixed"/>
              <w:tblLook w:val="0600" w:firstRow="0" w:lastRow="0" w:firstColumn="0" w:lastColumn="0" w:noHBand="1" w:noVBand="1"/>
            </w:tblPr>
            <w:tblGrid>
              <w:gridCol w:w="8820"/>
            </w:tblGrid>
            <w:tr w:rsidR="005B152B">
              <w:tc>
                <w:tcPr>
                  <w:tcW w:w="8820" w:type="dxa"/>
                  <w:tcBorders>
                    <w:top w:val="single" w:sz="6" w:space="0" w:color="000000"/>
                    <w:left w:val="single" w:sz="6" w:space="0" w:color="000000"/>
                    <w:bottom w:val="single" w:sz="6" w:space="0" w:color="000000"/>
                    <w:right w:val="nil"/>
                  </w:tcBorders>
                  <w:shd w:val="clear" w:color="auto" w:fill="DCE6F2"/>
                  <w:tcMar>
                    <w:top w:w="100" w:type="dxa"/>
                    <w:left w:w="100" w:type="dxa"/>
                    <w:bottom w:w="100" w:type="dxa"/>
                    <w:right w:w="100" w:type="dxa"/>
                  </w:tcMar>
                </w:tcPr>
                <w:p w:rsidR="005B152B" w:rsidRDefault="003541A9">
                  <w:pPr>
                    <w:pStyle w:val="berschrift2"/>
                    <w:pBdr>
                      <w:top w:val="nil"/>
                      <w:left w:val="nil"/>
                      <w:bottom w:val="nil"/>
                      <w:right w:val="nil"/>
                      <w:between w:val="nil"/>
                    </w:pBdr>
                    <w:spacing w:line="240" w:lineRule="auto"/>
                  </w:pPr>
                  <w:bookmarkStart w:id="9" w:name="_smhub3q1o4rp" w:colFirst="0" w:colLast="0"/>
                  <w:bookmarkEnd w:id="9"/>
                  <w:r>
                    <w:lastRenderedPageBreak/>
                    <w:t>Thema 5: Abschluss: Lernerfolg sichern</w:t>
                  </w:r>
                </w:p>
                <w:p w:rsidR="005B152B" w:rsidRDefault="003541A9">
                  <w:pPr>
                    <w:spacing w:line="240" w:lineRule="auto"/>
                    <w:rPr>
                      <w:rFonts w:ascii="Georgia" w:eastAsia="Georgia" w:hAnsi="Georgia" w:cs="Georgia"/>
                      <w:b/>
                      <w:shd w:val="clear" w:color="auto" w:fill="DCE6F2"/>
                    </w:rPr>
                  </w:pPr>
                  <w:r>
                    <w:rPr>
                      <w:rFonts w:ascii="Georgia" w:eastAsia="Georgia" w:hAnsi="Georgia" w:cs="Georgia"/>
                      <w:b/>
                      <w:shd w:val="clear" w:color="auto" w:fill="DCE6F2"/>
                    </w:rPr>
                    <w:t>Laufzeit: 20–30min</w:t>
                  </w:r>
                </w:p>
                <w:p w:rsidR="005B152B" w:rsidRDefault="003541A9">
                  <w:pPr>
                    <w:spacing w:line="240" w:lineRule="auto"/>
                    <w:rPr>
                      <w:rFonts w:ascii="Georgia" w:eastAsia="Georgia" w:hAnsi="Georgia" w:cs="Georgia"/>
                      <w:b/>
                      <w:shd w:val="clear" w:color="auto" w:fill="DCE6F2"/>
                    </w:rPr>
                  </w:pPr>
                  <w:r>
                    <w:rPr>
                      <w:rFonts w:ascii="Georgia" w:eastAsia="Georgia" w:hAnsi="Georgia" w:cs="Georgia"/>
                      <w:b/>
                      <w:shd w:val="clear" w:color="auto" w:fill="DCE6F2"/>
                    </w:rPr>
                    <w:t>Woche  nicht zutreffend</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Inhaltliche Gliederung des Themas und </w:t>
                  </w:r>
                  <w:r>
                    <w:rPr>
                      <w:rFonts w:ascii="Georgia" w:eastAsia="Georgia" w:hAnsi="Georgia" w:cs="Georgia"/>
                      <w:shd w:val="clear" w:color="auto" w:fill="F3F3F3"/>
                    </w:rPr>
                    <w:t>Darstellungsform(en) (nur zentrale Inhalte)</w:t>
                  </w:r>
                  <w:r>
                    <w:rPr>
                      <w:rFonts w:ascii="Georgia" w:eastAsia="Georgia" w:hAnsi="Georgia" w:cs="Georgia"/>
                      <w:shd w:val="clear" w:color="auto" w:fill="F3F3F3"/>
                    </w:rPr>
                    <w:br/>
                  </w:r>
                </w:p>
                <w:p w:rsidR="005B152B" w:rsidRDefault="003541A9">
                  <w:pPr>
                    <w:numPr>
                      <w:ilvl w:val="0"/>
                      <w:numId w:val="5"/>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Kompetenzorientierte Aufgaben entwickeln</w:t>
                  </w:r>
                </w:p>
                <w:p w:rsidR="005B152B" w:rsidRDefault="003541A9">
                  <w:pPr>
                    <w:numPr>
                      <w:ilvl w:val="0"/>
                      <w:numId w:val="5"/>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Badges</w:t>
                  </w:r>
                </w:p>
                <w:p w:rsidR="005B152B" w:rsidRDefault="003541A9">
                  <w:pPr>
                    <w:numPr>
                      <w:ilvl w:val="0"/>
                      <w:numId w:val="5"/>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Teilnahmezertifikate</w:t>
                  </w:r>
                </w:p>
                <w:p w:rsidR="005B152B" w:rsidRDefault="003541A9">
                  <w:pPr>
                    <w:numPr>
                      <w:ilvl w:val="0"/>
                      <w:numId w:val="5"/>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Kursbetreuung</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Auf welche Lernergebnisse nehmen die Inhalte Bezug? (siehe oben)</w:t>
                  </w:r>
                  <w:r>
                    <w:rPr>
                      <w:rFonts w:ascii="Georgia" w:eastAsia="Georgia" w:hAnsi="Georgia" w:cs="Georgia"/>
                      <w:shd w:val="clear" w:color="auto" w:fill="F3F3F3"/>
                    </w:rPr>
                    <w:br/>
                  </w: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LE5</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Welche Lehraktivitäten </w:t>
                  </w:r>
                  <w:r>
                    <w:rPr>
                      <w:rFonts w:ascii="Georgia" w:eastAsia="Georgia" w:hAnsi="Georgia" w:cs="Georgia"/>
                      <w:shd w:val="clear" w:color="auto" w:fill="F3F3F3"/>
                    </w:rPr>
                    <w:t>wollen Sie in diesem Themenkomplex einsetzen bzw. welche Lernaktivitäten wollen Sie initiieren?</w:t>
                  </w:r>
                  <w:r>
                    <w:rPr>
                      <w:rFonts w:ascii="Georgia" w:eastAsia="Georgia" w:hAnsi="Georgia" w:cs="Georgia"/>
                      <w:shd w:val="clear" w:color="auto" w:fill="F3F3F3"/>
                    </w:rPr>
                    <w:br/>
                  </w: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Gute Beispiele ansehen und reflektieren</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Welche Aufgabenstellungen sollen die Studierenden bearbeiten? (in welcher Sozialform?)</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Kompetenzorientierte Aufgaben </w:t>
                  </w:r>
                  <w:r>
                    <w:rPr>
                      <w:rFonts w:ascii="Georgia" w:eastAsia="Georgia" w:hAnsi="Georgia" w:cs="Georgia"/>
                      <w:shd w:val="clear" w:color="auto" w:fill="F3F3F3"/>
                    </w:rPr>
                    <w:t>für den eigenen MOOC entwickeln, ein Badge-Konzept erstellen, den Kurs in der Erprobungsphase gut betreuen</w:t>
                  </w:r>
                </w:p>
              </w:tc>
            </w:tr>
            <w:tr w:rsidR="005B152B">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Ist ggf. für das Thema ein Leistungsnachweis vorgesehen? Wenn ja, welcher Art? Welches Lernergebnis (s.o.) soll damit nachgewiesen werden?</w:t>
                  </w:r>
                </w:p>
                <w:p w:rsidR="005B152B" w:rsidRDefault="005B152B">
                  <w:pPr>
                    <w:pBdr>
                      <w:top w:val="nil"/>
                      <w:left w:val="nil"/>
                      <w:bottom w:val="nil"/>
                      <w:right w:val="nil"/>
                      <w:between w:val="nil"/>
                    </w:pBdr>
                    <w:rPr>
                      <w:rFonts w:ascii="Georgia" w:eastAsia="Georgia" w:hAnsi="Georgia" w:cs="Georgia"/>
                      <w:shd w:val="clear" w:color="auto" w:fill="F3F3F3"/>
                    </w:rPr>
                  </w:pPr>
                </w:p>
                <w:p w:rsidR="005B152B" w:rsidRDefault="003541A9">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Badge “pMOOCs-Autor*in”</w:t>
                  </w:r>
                </w:p>
              </w:tc>
            </w:tr>
          </w:tbl>
          <w:p w:rsidR="005B152B" w:rsidRDefault="005B152B">
            <w:pPr>
              <w:pBdr>
                <w:top w:val="nil"/>
                <w:left w:val="nil"/>
                <w:bottom w:val="nil"/>
                <w:right w:val="nil"/>
                <w:between w:val="nil"/>
              </w:pBdr>
              <w:rPr>
                <w:rFonts w:ascii="Georgia" w:eastAsia="Georgia" w:hAnsi="Georgia" w:cs="Georgia"/>
                <w:b/>
                <w:color w:val="17375E"/>
                <w:shd w:val="clear" w:color="auto" w:fill="F3F3F3"/>
              </w:rPr>
            </w:pPr>
          </w:p>
        </w:tc>
      </w:tr>
    </w:tbl>
    <w:p w:rsidR="005B152B" w:rsidRDefault="005B152B">
      <w:pPr>
        <w:pBdr>
          <w:top w:val="nil"/>
          <w:left w:val="nil"/>
          <w:bottom w:val="nil"/>
          <w:right w:val="nil"/>
          <w:between w:val="nil"/>
        </w:pBdr>
        <w:rPr>
          <w:rFonts w:ascii="Georgia" w:eastAsia="Georgia" w:hAnsi="Georgia" w:cs="Georgia"/>
          <w:b/>
          <w:color w:val="17375E"/>
          <w:highlight w:val="white"/>
        </w:rPr>
      </w:pPr>
    </w:p>
    <w:p w:rsidR="005B152B" w:rsidRDefault="005B152B">
      <w:pPr>
        <w:pBdr>
          <w:top w:val="nil"/>
          <w:left w:val="nil"/>
          <w:bottom w:val="nil"/>
          <w:right w:val="nil"/>
          <w:between w:val="nil"/>
        </w:pBdr>
        <w:rPr>
          <w:rFonts w:ascii="Georgia" w:eastAsia="Georgia" w:hAnsi="Georgia" w:cs="Georgia"/>
          <w:b/>
          <w:color w:val="17375E"/>
          <w:highlight w:val="white"/>
        </w:rPr>
      </w:pPr>
    </w:p>
    <w:tbl>
      <w:tblPr>
        <w:tblStyle w:val="a9"/>
        <w:tblW w:w="9060" w:type="dxa"/>
        <w:tblInd w:w="100" w:type="dxa"/>
        <w:tblLayout w:type="fixed"/>
        <w:tblLook w:val="0600" w:firstRow="0" w:lastRow="0" w:firstColumn="0" w:lastColumn="0" w:noHBand="1" w:noVBand="1"/>
      </w:tblPr>
      <w:tblGrid>
        <w:gridCol w:w="9060"/>
      </w:tblGrid>
      <w:tr w:rsidR="005B152B">
        <w:tc>
          <w:tcPr>
            <w:tcW w:w="9060" w:type="dxa"/>
            <w:tcBorders>
              <w:top w:val="single" w:sz="6" w:space="0" w:color="000000"/>
              <w:left w:val="single" w:sz="6" w:space="0" w:color="000000"/>
              <w:bottom w:val="single" w:sz="6" w:space="0" w:color="000000"/>
              <w:right w:val="single" w:sz="6" w:space="0" w:color="000000"/>
            </w:tcBorders>
            <w:shd w:val="clear" w:color="auto" w:fill="F3F3F3"/>
            <w:tcMar>
              <w:top w:w="100" w:type="dxa"/>
              <w:left w:w="100" w:type="dxa"/>
              <w:bottom w:w="100" w:type="dxa"/>
              <w:right w:w="100" w:type="dxa"/>
            </w:tcMar>
          </w:tcPr>
          <w:p w:rsidR="005B152B" w:rsidRDefault="003541A9">
            <w:pPr>
              <w:pStyle w:val="berschrift1"/>
              <w:pBdr>
                <w:top w:val="nil"/>
                <w:left w:val="nil"/>
                <w:bottom w:val="nil"/>
                <w:right w:val="nil"/>
                <w:between w:val="nil"/>
              </w:pBdr>
              <w:spacing w:before="480" w:after="120"/>
              <w:rPr>
                <w:i/>
                <w:color w:val="000000"/>
                <w:sz w:val="48"/>
                <w:szCs w:val="48"/>
                <w:u w:val="none"/>
                <w:shd w:val="clear" w:color="auto" w:fill="F3F3F3"/>
              </w:rPr>
            </w:pPr>
            <w:bookmarkStart w:id="10" w:name="_qc2jsly0hjch" w:colFirst="0" w:colLast="0"/>
            <w:bookmarkEnd w:id="10"/>
            <w:r>
              <w:rPr>
                <w:i/>
                <w:color w:val="000000"/>
                <w:sz w:val="48"/>
                <w:szCs w:val="48"/>
                <w:u w:val="none"/>
                <w:shd w:val="clear" w:color="auto" w:fill="F3F3F3"/>
              </w:rPr>
              <w:t>E Literaturliste</w:t>
            </w:r>
          </w:p>
          <w:p w:rsidR="005B152B" w:rsidRDefault="003541A9">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Nicht zutreffend</w:t>
            </w:r>
          </w:p>
        </w:tc>
      </w:tr>
    </w:tbl>
    <w:p w:rsidR="005B152B" w:rsidRDefault="005B152B">
      <w:pPr>
        <w:pBdr>
          <w:top w:val="nil"/>
          <w:left w:val="nil"/>
          <w:bottom w:val="nil"/>
          <w:right w:val="nil"/>
          <w:between w:val="nil"/>
        </w:pBdr>
        <w:rPr>
          <w:rFonts w:ascii="Georgia" w:eastAsia="Georgia" w:hAnsi="Georgia" w:cs="Georgia"/>
          <w:b/>
          <w:color w:val="17375E"/>
          <w:highlight w:val="white"/>
        </w:rPr>
      </w:pPr>
    </w:p>
    <w:sectPr w:rsidR="005B152B">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A9" w:rsidRDefault="003541A9">
      <w:pPr>
        <w:spacing w:line="240" w:lineRule="auto"/>
      </w:pPr>
      <w:r>
        <w:separator/>
      </w:r>
    </w:p>
  </w:endnote>
  <w:endnote w:type="continuationSeparator" w:id="0">
    <w:p w:rsidR="003541A9" w:rsidRDefault="00354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2B" w:rsidRDefault="003541A9">
    <w:pPr>
      <w:pBdr>
        <w:top w:val="nil"/>
        <w:left w:val="nil"/>
        <w:bottom w:val="nil"/>
        <w:right w:val="nil"/>
        <w:between w:val="nil"/>
      </w:pBdr>
      <w:jc w:val="center"/>
    </w:pPr>
    <w:r>
      <w:fldChar w:fldCharType="begin"/>
    </w:r>
    <w:r>
      <w:instrText>PAGE</w:instrText>
    </w:r>
    <w:r w:rsidR="00524967">
      <w:fldChar w:fldCharType="separate"/>
    </w:r>
    <w:r w:rsidR="00524967">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A9" w:rsidRDefault="003541A9">
      <w:pPr>
        <w:spacing w:line="240" w:lineRule="auto"/>
      </w:pPr>
      <w:r>
        <w:separator/>
      </w:r>
    </w:p>
  </w:footnote>
  <w:footnote w:type="continuationSeparator" w:id="0">
    <w:p w:rsidR="003541A9" w:rsidRDefault="003541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2B" w:rsidRDefault="005B152B">
    <w:pPr>
      <w:pStyle w:val="Titel"/>
      <w:pBdr>
        <w:top w:val="nil"/>
        <w:left w:val="nil"/>
        <w:bottom w:val="nil"/>
        <w:right w:val="nil"/>
        <w:between w:val="nil"/>
      </w:pBdr>
      <w:rPr>
        <w:b/>
      </w:rPr>
    </w:pPr>
    <w:bookmarkStart w:id="11" w:name="_8u1vmm5tdpl4" w:colFirst="0" w:colLast="0"/>
    <w:bookmarkEnd w:id="11"/>
  </w:p>
  <w:tbl>
    <w:tblPr>
      <w:tblStyle w:val="aa"/>
      <w:tblW w:w="10155" w:type="dxa"/>
      <w:tblInd w:w="-560" w:type="dxa"/>
      <w:tblLayout w:type="fixed"/>
      <w:tblLook w:val="0600" w:firstRow="0" w:lastRow="0" w:firstColumn="0" w:lastColumn="0" w:noHBand="1" w:noVBand="1"/>
    </w:tblPr>
    <w:tblGrid>
      <w:gridCol w:w="525"/>
      <w:gridCol w:w="6750"/>
      <w:gridCol w:w="2880"/>
    </w:tblGrid>
    <w:tr w:rsidR="005B152B">
      <w:tc>
        <w:tcPr>
          <w:tcW w:w="525" w:type="dxa"/>
          <w:shd w:val="clear" w:color="auto" w:fill="auto"/>
          <w:tcMar>
            <w:top w:w="100" w:type="dxa"/>
            <w:left w:w="100" w:type="dxa"/>
            <w:bottom w:w="100" w:type="dxa"/>
            <w:right w:w="100" w:type="dxa"/>
          </w:tcMar>
        </w:tcPr>
        <w:p w:rsidR="005B152B" w:rsidRDefault="003541A9">
          <w:pPr>
            <w:pBdr>
              <w:top w:val="nil"/>
              <w:left w:val="nil"/>
              <w:bottom w:val="nil"/>
              <w:right w:val="nil"/>
              <w:between w:val="nil"/>
            </w:pBdr>
            <w:spacing w:line="240" w:lineRule="auto"/>
            <w:rPr>
              <w:b/>
            </w:rPr>
          </w:pPr>
          <w:bookmarkStart w:id="12" w:name="_aiwcsnlybdwc" w:colFirst="0" w:colLast="0"/>
          <w:bookmarkEnd w:id="12"/>
          <w:r>
            <w:rPr>
              <w:b/>
              <w:noProof/>
              <w:lang w:val="de-DE"/>
            </w:rPr>
            <w:drawing>
              <wp:inline distT="114300" distB="114300" distL="114300" distR="114300">
                <wp:extent cx="101600" cy="596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600" cy="596900"/>
                        </a:xfrm>
                        <a:prstGeom prst="rect">
                          <a:avLst/>
                        </a:prstGeom>
                        <a:ln/>
                      </pic:spPr>
                    </pic:pic>
                  </a:graphicData>
                </a:graphic>
              </wp:inline>
            </w:drawing>
          </w:r>
        </w:p>
      </w:tc>
      <w:tc>
        <w:tcPr>
          <w:tcW w:w="6750" w:type="dxa"/>
          <w:shd w:val="clear" w:color="auto" w:fill="auto"/>
          <w:tcMar>
            <w:top w:w="100" w:type="dxa"/>
            <w:left w:w="100" w:type="dxa"/>
            <w:bottom w:w="100" w:type="dxa"/>
            <w:right w:w="100" w:type="dxa"/>
          </w:tcMar>
        </w:tcPr>
        <w:p w:rsidR="005B152B" w:rsidRDefault="003541A9">
          <w:pPr>
            <w:pBdr>
              <w:top w:val="nil"/>
              <w:left w:val="nil"/>
              <w:bottom w:val="nil"/>
              <w:right w:val="nil"/>
              <w:between w:val="nil"/>
            </w:pBdr>
            <w:ind w:right="220"/>
            <w:rPr>
              <w:b/>
              <w:sz w:val="18"/>
              <w:szCs w:val="18"/>
            </w:rPr>
          </w:pPr>
          <w:bookmarkStart w:id="13" w:name="_fft9ih1o64tf" w:colFirst="0" w:colLast="0"/>
          <w:bookmarkEnd w:id="13"/>
          <w:r>
            <w:rPr>
              <w:b/>
              <w:sz w:val="18"/>
              <w:szCs w:val="18"/>
            </w:rPr>
            <w:t>pMOOCs - Methodisch-didaktisches Konzept</w:t>
          </w:r>
        </w:p>
      </w:tc>
      <w:tc>
        <w:tcPr>
          <w:tcW w:w="2880" w:type="dxa"/>
          <w:shd w:val="clear" w:color="auto" w:fill="auto"/>
          <w:tcMar>
            <w:top w:w="100" w:type="dxa"/>
            <w:left w:w="100" w:type="dxa"/>
            <w:bottom w:w="100" w:type="dxa"/>
            <w:right w:w="100" w:type="dxa"/>
          </w:tcMar>
        </w:tcPr>
        <w:p w:rsidR="005B152B" w:rsidRDefault="003541A9">
          <w:pPr>
            <w:pBdr>
              <w:top w:val="nil"/>
              <w:left w:val="nil"/>
              <w:bottom w:val="nil"/>
              <w:right w:val="nil"/>
              <w:between w:val="nil"/>
            </w:pBdr>
            <w:spacing w:line="240" w:lineRule="auto"/>
            <w:jc w:val="right"/>
            <w:rPr>
              <w:b/>
            </w:rPr>
          </w:pPr>
          <w:bookmarkStart w:id="14" w:name="_jqlakaatvsfn" w:colFirst="0" w:colLast="0"/>
          <w:bookmarkEnd w:id="14"/>
          <w:r>
            <w:rPr>
              <w:b/>
              <w:noProof/>
              <w:lang w:val="de-DE"/>
            </w:rPr>
            <w:drawing>
              <wp:inline distT="114300" distB="114300" distL="114300" distR="114300">
                <wp:extent cx="1695450" cy="838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95450" cy="838200"/>
                        </a:xfrm>
                        <a:prstGeom prst="rect">
                          <a:avLst/>
                        </a:prstGeom>
                        <a:ln/>
                      </pic:spPr>
                    </pic:pic>
                  </a:graphicData>
                </a:graphic>
              </wp:inline>
            </w:drawing>
          </w:r>
        </w:p>
      </w:tc>
    </w:tr>
  </w:tbl>
  <w:p w:rsidR="005B152B" w:rsidRDefault="005B152B">
    <w:pPr>
      <w:pBdr>
        <w:top w:val="nil"/>
        <w:left w:val="nil"/>
        <w:bottom w:val="nil"/>
        <w:right w:val="nil"/>
        <w:between w:val="nil"/>
      </w:pBdr>
      <w:rPr>
        <w:rFonts w:ascii="Trebuchet MS" w:eastAsia="Trebuchet MS" w:hAnsi="Trebuchet MS" w:cs="Trebuchet MS"/>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56369"/>
    <w:multiLevelType w:val="multilevel"/>
    <w:tmpl w:val="1B340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C76428D"/>
    <w:multiLevelType w:val="multilevel"/>
    <w:tmpl w:val="BA6C4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34B391E"/>
    <w:multiLevelType w:val="multilevel"/>
    <w:tmpl w:val="FD9CC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D776F91"/>
    <w:multiLevelType w:val="multilevel"/>
    <w:tmpl w:val="97E24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23020F0"/>
    <w:multiLevelType w:val="multilevel"/>
    <w:tmpl w:val="96B2C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B152B"/>
    <w:rsid w:val="003541A9"/>
    <w:rsid w:val="00524967"/>
    <w:rsid w:val="005B1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outlineLvl w:val="0"/>
    </w:pPr>
    <w:rPr>
      <w:rFonts w:ascii="Georgia" w:eastAsia="Georgia" w:hAnsi="Georgia" w:cs="Georgia"/>
      <w:color w:val="1155CC"/>
      <w:u w:val="single"/>
    </w:rPr>
  </w:style>
  <w:style w:type="paragraph" w:styleId="berschrift2">
    <w:name w:val="heading 2"/>
    <w:basedOn w:val="Standard"/>
    <w:next w:val="Standard"/>
    <w:pPr>
      <w:keepNext/>
      <w:keepLines/>
      <w:spacing w:before="200"/>
      <w:outlineLvl w:val="1"/>
    </w:pPr>
    <w:rPr>
      <w:rFonts w:ascii="Trebuchet MS" w:eastAsia="Trebuchet MS" w:hAnsi="Trebuchet MS" w:cs="Trebuchet MS"/>
      <w:b/>
      <w:sz w:val="26"/>
      <w:szCs w:val="26"/>
    </w:rPr>
  </w:style>
  <w:style w:type="paragraph" w:styleId="berschrift3">
    <w:name w:val="heading 3"/>
    <w:basedOn w:val="Standard"/>
    <w:next w:val="Standard"/>
    <w:pPr>
      <w:keepNext/>
      <w:keepLines/>
      <w:spacing w:before="160"/>
      <w:outlineLvl w:val="2"/>
    </w:pPr>
    <w:rPr>
      <w:rFonts w:ascii="Trebuchet MS" w:eastAsia="Trebuchet MS" w:hAnsi="Trebuchet MS" w:cs="Trebuchet MS"/>
      <w:b/>
      <w:color w:val="666666"/>
      <w:sz w:val="24"/>
      <w:szCs w:val="24"/>
    </w:rPr>
  </w:style>
  <w:style w:type="paragraph" w:styleId="berschrift4">
    <w:name w:val="heading 4"/>
    <w:basedOn w:val="Standard"/>
    <w:next w:val="Standard"/>
    <w:pPr>
      <w:keepNext/>
      <w:keepLines/>
      <w:spacing w:before="160"/>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pPr>
    <w:rPr>
      <w:rFonts w:ascii="Trebuchet MS" w:eastAsia="Trebuchet MS" w:hAnsi="Trebuchet MS" w:cs="Trebuchet MS"/>
      <w:sz w:val="42"/>
      <w:szCs w:val="42"/>
    </w:rPr>
  </w:style>
  <w:style w:type="paragraph" w:styleId="Untertitel">
    <w:name w:val="Subtitle"/>
    <w:basedOn w:val="Standard"/>
    <w:next w:val="Standard"/>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chn"/>
    <w:uiPriority w:val="99"/>
    <w:semiHidden/>
    <w:unhideWhenUsed/>
    <w:rsid w:val="0052496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4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outlineLvl w:val="0"/>
    </w:pPr>
    <w:rPr>
      <w:rFonts w:ascii="Georgia" w:eastAsia="Georgia" w:hAnsi="Georgia" w:cs="Georgia"/>
      <w:color w:val="1155CC"/>
      <w:u w:val="single"/>
    </w:rPr>
  </w:style>
  <w:style w:type="paragraph" w:styleId="berschrift2">
    <w:name w:val="heading 2"/>
    <w:basedOn w:val="Standard"/>
    <w:next w:val="Standard"/>
    <w:pPr>
      <w:keepNext/>
      <w:keepLines/>
      <w:spacing w:before="200"/>
      <w:outlineLvl w:val="1"/>
    </w:pPr>
    <w:rPr>
      <w:rFonts w:ascii="Trebuchet MS" w:eastAsia="Trebuchet MS" w:hAnsi="Trebuchet MS" w:cs="Trebuchet MS"/>
      <w:b/>
      <w:sz w:val="26"/>
      <w:szCs w:val="26"/>
    </w:rPr>
  </w:style>
  <w:style w:type="paragraph" w:styleId="berschrift3">
    <w:name w:val="heading 3"/>
    <w:basedOn w:val="Standard"/>
    <w:next w:val="Standard"/>
    <w:pPr>
      <w:keepNext/>
      <w:keepLines/>
      <w:spacing w:before="160"/>
      <w:outlineLvl w:val="2"/>
    </w:pPr>
    <w:rPr>
      <w:rFonts w:ascii="Trebuchet MS" w:eastAsia="Trebuchet MS" w:hAnsi="Trebuchet MS" w:cs="Trebuchet MS"/>
      <w:b/>
      <w:color w:val="666666"/>
      <w:sz w:val="24"/>
      <w:szCs w:val="24"/>
    </w:rPr>
  </w:style>
  <w:style w:type="paragraph" w:styleId="berschrift4">
    <w:name w:val="heading 4"/>
    <w:basedOn w:val="Standard"/>
    <w:next w:val="Standard"/>
    <w:pPr>
      <w:keepNext/>
      <w:keepLines/>
      <w:spacing w:before="160"/>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pPr>
    <w:rPr>
      <w:rFonts w:ascii="Trebuchet MS" w:eastAsia="Trebuchet MS" w:hAnsi="Trebuchet MS" w:cs="Trebuchet MS"/>
      <w:sz w:val="42"/>
      <w:szCs w:val="42"/>
    </w:rPr>
  </w:style>
  <w:style w:type="paragraph" w:styleId="Untertitel">
    <w:name w:val="Subtitle"/>
    <w:basedOn w:val="Standard"/>
    <w:next w:val="Standard"/>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chn"/>
    <w:uiPriority w:val="99"/>
    <w:semiHidden/>
    <w:unhideWhenUsed/>
    <w:rsid w:val="0052496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4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1352</Words>
  <Characters>8521</Characters>
  <Application>Microsoft Office Word</Application>
  <DocSecurity>0</DocSecurity>
  <Lines>71</Lines>
  <Paragraphs>19</Paragraphs>
  <ScaleCrop>false</ScaleCrop>
  <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Anja Lorenz</cp:lastModifiedBy>
  <cp:revision>2</cp:revision>
  <dcterms:created xsi:type="dcterms:W3CDTF">2019-01-25T17:09:00Z</dcterms:created>
  <dcterms:modified xsi:type="dcterms:W3CDTF">2019-01-25T17:11:00Z</dcterms:modified>
</cp:coreProperties>
</file>